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71" w:type="dxa"/>
        <w:tblLayout w:type="fixed"/>
        <w:tblCellMar>
          <w:left w:w="71" w:type="dxa"/>
          <w:right w:w="71" w:type="dxa"/>
        </w:tblCellMar>
        <w:tblLook w:val="04A0"/>
      </w:tblPr>
      <w:tblGrid>
        <w:gridCol w:w="3078"/>
        <w:gridCol w:w="2502"/>
        <w:gridCol w:w="4190"/>
      </w:tblGrid>
      <w:tr w:rsidR="00AD50D7" w:rsidRPr="00AD50D7" w:rsidTr="00AD50D7">
        <w:trPr>
          <w:trHeight w:val="2694"/>
        </w:trPr>
        <w:tc>
          <w:tcPr>
            <w:tcW w:w="3078" w:type="dxa"/>
          </w:tcPr>
          <w:p w:rsidR="00AD50D7" w:rsidRPr="00AD50D7" w:rsidRDefault="00AD50D7" w:rsidP="00AD50D7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D50D7">
              <w:rPr>
                <w:rFonts w:ascii="Times New Roman" w:hAnsi="Times New Roman" w:cs="Times New Roman"/>
                <w:b/>
                <w:sz w:val="28"/>
                <w:szCs w:val="28"/>
              </w:rPr>
              <w:t>Российская Федерация</w:t>
            </w:r>
          </w:p>
          <w:p w:rsidR="00AD50D7" w:rsidRPr="00AD50D7" w:rsidRDefault="00AD50D7" w:rsidP="00AD50D7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D50D7">
              <w:rPr>
                <w:rFonts w:ascii="Times New Roman" w:hAnsi="Times New Roman" w:cs="Times New Roman"/>
                <w:b/>
                <w:sz w:val="28"/>
                <w:szCs w:val="28"/>
              </w:rPr>
              <w:t>Республика Алтай</w:t>
            </w:r>
          </w:p>
          <w:p w:rsidR="00AD50D7" w:rsidRPr="00AD50D7" w:rsidRDefault="00AD50D7" w:rsidP="00AD50D7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D50D7">
              <w:rPr>
                <w:rFonts w:ascii="Times New Roman" w:hAnsi="Times New Roman" w:cs="Times New Roman"/>
                <w:b/>
                <w:sz w:val="28"/>
                <w:szCs w:val="28"/>
              </w:rPr>
              <w:t>Сельская администрация Ыныргинского сельского поселения</w:t>
            </w:r>
          </w:p>
          <w:p w:rsidR="00AD50D7" w:rsidRPr="00AD50D7" w:rsidRDefault="00AD50D7" w:rsidP="00AD50D7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D50D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ПОСТАНОВЛЕНИЕ                                                                     </w:t>
            </w:r>
          </w:p>
        </w:tc>
        <w:tc>
          <w:tcPr>
            <w:tcW w:w="2502" w:type="dxa"/>
            <w:hideMark/>
          </w:tcPr>
          <w:p w:rsidR="00AD50D7" w:rsidRPr="00AD50D7" w:rsidRDefault="00AD50D7" w:rsidP="00497026">
            <w:pPr>
              <w:pStyle w:val="a3"/>
              <w:rPr>
                <w:b/>
                <w:szCs w:val="28"/>
              </w:rPr>
            </w:pPr>
            <w:r w:rsidRPr="00AD50D7">
              <w:rPr>
                <w:b/>
                <w:szCs w:val="28"/>
              </w:rPr>
              <w:t xml:space="preserve">      </w:t>
            </w:r>
          </w:p>
        </w:tc>
        <w:tc>
          <w:tcPr>
            <w:tcW w:w="4190" w:type="dxa"/>
          </w:tcPr>
          <w:p w:rsidR="00AD50D7" w:rsidRPr="00AD50D7" w:rsidRDefault="00AD50D7" w:rsidP="00AD50D7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D50D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Россия </w:t>
            </w:r>
            <w:proofErr w:type="spellStart"/>
            <w:r w:rsidRPr="00AD50D7">
              <w:rPr>
                <w:rFonts w:ascii="Times New Roman" w:hAnsi="Times New Roman" w:cs="Times New Roman"/>
                <w:b/>
                <w:sz w:val="28"/>
                <w:szCs w:val="28"/>
              </w:rPr>
              <w:t>Федерациязы</w:t>
            </w:r>
            <w:proofErr w:type="spellEnd"/>
          </w:p>
          <w:p w:rsidR="00AD50D7" w:rsidRPr="00AD50D7" w:rsidRDefault="00AD50D7" w:rsidP="00AD50D7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D50D7">
              <w:rPr>
                <w:rFonts w:ascii="Times New Roman" w:hAnsi="Times New Roman" w:cs="Times New Roman"/>
                <w:b/>
                <w:sz w:val="28"/>
                <w:szCs w:val="28"/>
              </w:rPr>
              <w:t>Алтай Республика</w:t>
            </w:r>
          </w:p>
          <w:p w:rsidR="00AD50D7" w:rsidRPr="00AD50D7" w:rsidRDefault="00AD50D7" w:rsidP="00AD50D7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AD50D7">
              <w:rPr>
                <w:rFonts w:ascii="Times New Roman" w:hAnsi="Times New Roman" w:cs="Times New Roman"/>
                <w:b/>
                <w:sz w:val="28"/>
                <w:szCs w:val="28"/>
              </w:rPr>
              <w:t>Чой</w:t>
            </w:r>
            <w:proofErr w:type="spellEnd"/>
            <w:r w:rsidRPr="00AD50D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AD50D7">
              <w:rPr>
                <w:rFonts w:ascii="Times New Roman" w:hAnsi="Times New Roman" w:cs="Times New Roman"/>
                <w:b/>
                <w:sz w:val="28"/>
                <w:szCs w:val="28"/>
              </w:rPr>
              <w:t>аймагында</w:t>
            </w:r>
            <w:proofErr w:type="spellEnd"/>
          </w:p>
          <w:p w:rsidR="00AD50D7" w:rsidRPr="00AD50D7" w:rsidRDefault="00AD50D7" w:rsidP="00AD50D7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AD50D7">
              <w:rPr>
                <w:rFonts w:ascii="Times New Roman" w:hAnsi="Times New Roman" w:cs="Times New Roman"/>
                <w:b/>
                <w:sz w:val="28"/>
                <w:szCs w:val="28"/>
              </w:rPr>
              <w:t>Ыныргыдагы</w:t>
            </w:r>
            <w:proofErr w:type="spellEnd"/>
            <w:r w:rsidRPr="00AD50D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gramStart"/>
            <w:r w:rsidRPr="00AD50D7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j</w:t>
            </w:r>
            <w:proofErr w:type="spellStart"/>
            <w:proofErr w:type="gramEnd"/>
            <w:r w:rsidRPr="00AD50D7">
              <w:rPr>
                <w:rFonts w:ascii="Times New Roman" w:hAnsi="Times New Roman" w:cs="Times New Roman"/>
                <w:b/>
                <w:sz w:val="28"/>
                <w:szCs w:val="28"/>
              </w:rPr>
              <w:t>урт</w:t>
            </w:r>
            <w:proofErr w:type="spellEnd"/>
            <w:r w:rsidRPr="00AD50D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AD50D7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j</w:t>
            </w:r>
            <w:proofErr w:type="spellStart"/>
            <w:r w:rsidRPr="00AD50D7">
              <w:rPr>
                <w:rFonts w:ascii="Times New Roman" w:hAnsi="Times New Roman" w:cs="Times New Roman"/>
                <w:b/>
                <w:sz w:val="28"/>
                <w:szCs w:val="28"/>
              </w:rPr>
              <w:t>еезенин</w:t>
            </w:r>
            <w:proofErr w:type="spellEnd"/>
            <w:r w:rsidRPr="00AD50D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AD50D7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j</w:t>
            </w:r>
            <w:proofErr w:type="spellStart"/>
            <w:r w:rsidRPr="00AD50D7">
              <w:rPr>
                <w:rFonts w:ascii="Times New Roman" w:hAnsi="Times New Roman" w:cs="Times New Roman"/>
                <w:b/>
                <w:sz w:val="28"/>
                <w:szCs w:val="28"/>
              </w:rPr>
              <w:t>урт</w:t>
            </w:r>
            <w:proofErr w:type="spellEnd"/>
          </w:p>
          <w:p w:rsidR="00AD50D7" w:rsidRPr="00AD50D7" w:rsidRDefault="00AD50D7" w:rsidP="00AD50D7">
            <w:pPr>
              <w:spacing w:after="0"/>
              <w:jc w:val="center"/>
              <w:rPr>
                <w:rFonts w:ascii="Times New Roman" w:hAnsi="Times New Roman" w:cs="Times New Roman"/>
                <w:b/>
                <w:spacing w:val="-92"/>
                <w:sz w:val="28"/>
                <w:szCs w:val="28"/>
              </w:rPr>
            </w:pPr>
            <w:proofErr w:type="spellStart"/>
            <w:r w:rsidRPr="00AD50D7">
              <w:rPr>
                <w:rFonts w:ascii="Times New Roman" w:hAnsi="Times New Roman" w:cs="Times New Roman"/>
                <w:b/>
                <w:sz w:val="28"/>
                <w:szCs w:val="28"/>
              </w:rPr>
              <w:t>Администрациязы</w:t>
            </w:r>
            <w:proofErr w:type="spellEnd"/>
            <w:r w:rsidRPr="00AD50D7">
              <w:rPr>
                <w:rFonts w:ascii="Times New Roman" w:hAnsi="Times New Roman" w:cs="Times New Roman"/>
                <w:b/>
                <w:spacing w:val="-92"/>
                <w:sz w:val="28"/>
                <w:szCs w:val="28"/>
              </w:rPr>
              <w:t xml:space="preserve">                  </w:t>
            </w:r>
          </w:p>
          <w:p w:rsidR="00AD50D7" w:rsidRPr="00AD50D7" w:rsidRDefault="00AD50D7" w:rsidP="00AD50D7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AD50D7" w:rsidRPr="00AD50D7" w:rsidRDefault="00AD50D7" w:rsidP="00AD50D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D50D7" w:rsidRPr="00AD50D7" w:rsidRDefault="002537B6" w:rsidP="00AD50D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537B6">
        <w:rPr>
          <w:rFonts w:ascii="Times New Roman" w:hAnsi="Times New Roman" w:cs="Times New Roman"/>
          <w:sz w:val="28"/>
          <w:szCs w:val="28"/>
        </w:rPr>
        <w:t>28</w:t>
      </w:r>
      <w:r w:rsidR="00AD50D7" w:rsidRPr="002537B6">
        <w:rPr>
          <w:rFonts w:ascii="Times New Roman" w:hAnsi="Times New Roman" w:cs="Times New Roman"/>
          <w:sz w:val="28"/>
          <w:szCs w:val="28"/>
        </w:rPr>
        <w:t>.</w:t>
      </w:r>
      <w:r w:rsidR="00EB384D" w:rsidRPr="002537B6">
        <w:rPr>
          <w:rFonts w:ascii="Times New Roman" w:hAnsi="Times New Roman" w:cs="Times New Roman"/>
          <w:sz w:val="28"/>
          <w:szCs w:val="28"/>
        </w:rPr>
        <w:t>04</w:t>
      </w:r>
      <w:r w:rsidR="00AD50D7" w:rsidRPr="002537B6">
        <w:rPr>
          <w:rFonts w:ascii="Times New Roman" w:hAnsi="Times New Roman" w:cs="Times New Roman"/>
          <w:sz w:val="28"/>
          <w:szCs w:val="28"/>
        </w:rPr>
        <w:t>.201</w:t>
      </w:r>
      <w:r w:rsidR="00EB384D" w:rsidRPr="002537B6">
        <w:rPr>
          <w:rFonts w:ascii="Times New Roman" w:hAnsi="Times New Roman" w:cs="Times New Roman"/>
          <w:sz w:val="28"/>
          <w:szCs w:val="28"/>
        </w:rPr>
        <w:t>8</w:t>
      </w:r>
      <w:r w:rsidR="00AD50D7" w:rsidRPr="002537B6">
        <w:rPr>
          <w:rFonts w:ascii="Times New Roman" w:hAnsi="Times New Roman" w:cs="Times New Roman"/>
          <w:sz w:val="28"/>
          <w:szCs w:val="28"/>
        </w:rPr>
        <w:t xml:space="preserve"> г                                           </w:t>
      </w:r>
      <w:proofErr w:type="spellStart"/>
      <w:r w:rsidR="00AD50D7" w:rsidRPr="002537B6">
        <w:rPr>
          <w:rFonts w:ascii="Times New Roman" w:hAnsi="Times New Roman" w:cs="Times New Roman"/>
          <w:sz w:val="28"/>
          <w:szCs w:val="28"/>
        </w:rPr>
        <w:t>с</w:t>
      </w:r>
      <w:proofErr w:type="gramStart"/>
      <w:r w:rsidR="00AD50D7" w:rsidRPr="002537B6">
        <w:rPr>
          <w:rFonts w:ascii="Times New Roman" w:hAnsi="Times New Roman" w:cs="Times New Roman"/>
          <w:sz w:val="28"/>
          <w:szCs w:val="28"/>
        </w:rPr>
        <w:t>.Ы</w:t>
      </w:r>
      <w:proofErr w:type="gramEnd"/>
      <w:r w:rsidR="00AD50D7" w:rsidRPr="002537B6">
        <w:rPr>
          <w:rFonts w:ascii="Times New Roman" w:hAnsi="Times New Roman" w:cs="Times New Roman"/>
          <w:sz w:val="28"/>
          <w:szCs w:val="28"/>
        </w:rPr>
        <w:t>нырга</w:t>
      </w:r>
      <w:proofErr w:type="spellEnd"/>
      <w:r w:rsidR="00AD50D7" w:rsidRPr="002537B6">
        <w:rPr>
          <w:rFonts w:ascii="Times New Roman" w:hAnsi="Times New Roman" w:cs="Times New Roman"/>
          <w:sz w:val="28"/>
          <w:szCs w:val="28"/>
        </w:rPr>
        <w:t xml:space="preserve">                                           №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22</w:t>
      </w:r>
      <w:r w:rsidR="00AD50D7" w:rsidRPr="00AD50D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AD50D7" w:rsidRPr="00AD50D7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AD50D7" w:rsidRPr="00AD50D7" w:rsidRDefault="00AD50D7" w:rsidP="00AD50D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AD50D7" w:rsidRPr="00EB384D" w:rsidRDefault="002537B6" w:rsidP="00AD50D7">
      <w:pPr>
        <w:widowControl w:val="0"/>
        <w:autoSpaceDE w:val="0"/>
        <w:autoSpaceDN w:val="0"/>
        <w:adjustRightInd w:val="0"/>
        <w:spacing w:after="0" w:line="253" w:lineRule="exact"/>
        <w:rPr>
          <w:rFonts w:ascii="Times New Roman" w:hAnsi="Times New Roman" w:cs="Times New Roman"/>
          <w:b/>
          <w:color w:val="000000"/>
          <w:w w:val="99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w w:val="99"/>
          <w:sz w:val="28"/>
          <w:szCs w:val="28"/>
        </w:rPr>
        <w:t xml:space="preserve">Об утверждении </w:t>
      </w:r>
      <w:r w:rsidR="00AD50D7" w:rsidRPr="00EB384D">
        <w:rPr>
          <w:rFonts w:ascii="Times New Roman" w:hAnsi="Times New Roman" w:cs="Times New Roman"/>
          <w:b/>
          <w:color w:val="000000"/>
          <w:w w:val="99"/>
          <w:sz w:val="28"/>
          <w:szCs w:val="28"/>
        </w:rPr>
        <w:t>Генеральной схемы</w:t>
      </w:r>
    </w:p>
    <w:p w:rsidR="00AD50D7" w:rsidRPr="00EB384D" w:rsidRDefault="00AD50D7" w:rsidP="00AD50D7">
      <w:pPr>
        <w:widowControl w:val="0"/>
        <w:autoSpaceDE w:val="0"/>
        <w:autoSpaceDN w:val="0"/>
        <w:adjustRightInd w:val="0"/>
        <w:spacing w:after="0" w:line="321" w:lineRule="exact"/>
        <w:rPr>
          <w:rFonts w:ascii="Times New Roman" w:hAnsi="Times New Roman" w:cs="Times New Roman"/>
          <w:b/>
          <w:color w:val="000000"/>
          <w:w w:val="99"/>
          <w:sz w:val="28"/>
          <w:szCs w:val="28"/>
        </w:rPr>
      </w:pPr>
      <w:r w:rsidRPr="00EB384D">
        <w:rPr>
          <w:rFonts w:ascii="Times New Roman" w:hAnsi="Times New Roman" w:cs="Times New Roman"/>
          <w:b/>
          <w:color w:val="000000"/>
          <w:w w:val="99"/>
          <w:sz w:val="28"/>
          <w:szCs w:val="28"/>
        </w:rPr>
        <w:t>очистки территорий населенных пунктов</w:t>
      </w:r>
    </w:p>
    <w:p w:rsidR="00AD50D7" w:rsidRPr="00EB384D" w:rsidRDefault="00AD50D7" w:rsidP="00AD50D7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B384D">
        <w:rPr>
          <w:rFonts w:ascii="Times New Roman" w:hAnsi="Times New Roman" w:cs="Times New Roman"/>
          <w:b/>
          <w:color w:val="000000"/>
          <w:w w:val="99"/>
          <w:sz w:val="28"/>
          <w:szCs w:val="28"/>
        </w:rPr>
        <w:t>Ыныргинского сельского поселения</w:t>
      </w:r>
      <w:r w:rsidRPr="00EB384D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AD50D7" w:rsidRDefault="00AD50D7" w:rsidP="00AD50D7">
      <w:pPr>
        <w:widowControl w:val="0"/>
        <w:autoSpaceDE w:val="0"/>
        <w:autoSpaceDN w:val="0"/>
        <w:adjustRightInd w:val="0"/>
        <w:spacing w:after="0" w:line="316" w:lineRule="exact"/>
        <w:rPr>
          <w:rFonts w:ascii="Times New Roman" w:hAnsi="Times New Roman" w:cs="Times New Roman"/>
          <w:sz w:val="24"/>
          <w:szCs w:val="24"/>
        </w:rPr>
      </w:pPr>
    </w:p>
    <w:p w:rsidR="00AD50D7" w:rsidRPr="00AD50D7" w:rsidRDefault="00AD50D7" w:rsidP="00FA391E">
      <w:pPr>
        <w:widowControl w:val="0"/>
        <w:tabs>
          <w:tab w:val="left" w:pos="3119"/>
        </w:tabs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AD50D7">
        <w:rPr>
          <w:rFonts w:ascii="Times New Roman" w:hAnsi="Times New Roman" w:cs="Times New Roman"/>
          <w:color w:val="000000"/>
          <w:w w:val="99"/>
          <w:sz w:val="28"/>
          <w:szCs w:val="28"/>
        </w:rPr>
        <w:t>В целях обеспечения экологического и санитарно-эпидемиологического</w:t>
      </w:r>
      <w:r w:rsidR="00FA391E">
        <w:rPr>
          <w:rFonts w:ascii="Times New Roman" w:hAnsi="Times New Roman" w:cs="Times New Roman"/>
          <w:color w:val="000000"/>
          <w:w w:val="99"/>
          <w:sz w:val="28"/>
          <w:szCs w:val="28"/>
        </w:rPr>
        <w:t xml:space="preserve"> </w:t>
      </w:r>
      <w:r w:rsidRPr="00AD50D7">
        <w:rPr>
          <w:rFonts w:ascii="Times New Roman" w:hAnsi="Times New Roman" w:cs="Times New Roman"/>
          <w:color w:val="000000"/>
          <w:w w:val="99"/>
          <w:sz w:val="28"/>
          <w:szCs w:val="28"/>
        </w:rPr>
        <w:t xml:space="preserve">благополучия населения на территории </w:t>
      </w:r>
      <w:r w:rsidR="00FA391E">
        <w:rPr>
          <w:rFonts w:ascii="Times New Roman" w:hAnsi="Times New Roman" w:cs="Times New Roman"/>
          <w:color w:val="000000"/>
          <w:w w:val="99"/>
          <w:sz w:val="28"/>
          <w:szCs w:val="28"/>
        </w:rPr>
        <w:t xml:space="preserve">Ыныргинского </w:t>
      </w:r>
      <w:r w:rsidRPr="00AD50D7">
        <w:rPr>
          <w:rFonts w:ascii="Times New Roman" w:hAnsi="Times New Roman" w:cs="Times New Roman"/>
          <w:color w:val="000000"/>
          <w:w w:val="99"/>
          <w:sz w:val="28"/>
          <w:szCs w:val="28"/>
        </w:rPr>
        <w:t>сельского поселения, в</w:t>
      </w:r>
      <w:r w:rsidR="00FA391E">
        <w:rPr>
          <w:rFonts w:ascii="Times New Roman" w:hAnsi="Times New Roman" w:cs="Times New Roman"/>
          <w:color w:val="000000"/>
          <w:w w:val="99"/>
          <w:sz w:val="28"/>
          <w:szCs w:val="28"/>
        </w:rPr>
        <w:t xml:space="preserve"> </w:t>
      </w:r>
      <w:r w:rsidRPr="00AD50D7">
        <w:rPr>
          <w:rFonts w:ascii="Times New Roman" w:hAnsi="Times New Roman" w:cs="Times New Roman"/>
          <w:color w:val="000000"/>
          <w:w w:val="99"/>
          <w:sz w:val="28"/>
          <w:szCs w:val="28"/>
        </w:rPr>
        <w:t>соответствии со ст. 14 Федерального   закона от 06.10.2003 г. № 131- ФЗ</w:t>
      </w:r>
      <w:r w:rsidR="00FA391E">
        <w:rPr>
          <w:rFonts w:ascii="Times New Roman" w:hAnsi="Times New Roman" w:cs="Times New Roman"/>
          <w:color w:val="000000"/>
          <w:w w:val="99"/>
          <w:sz w:val="28"/>
          <w:szCs w:val="28"/>
        </w:rPr>
        <w:t xml:space="preserve"> </w:t>
      </w:r>
      <w:r w:rsidRPr="00AD50D7">
        <w:rPr>
          <w:rFonts w:ascii="Times New Roman" w:hAnsi="Times New Roman" w:cs="Times New Roman"/>
          <w:color w:val="000000"/>
          <w:w w:val="99"/>
          <w:sz w:val="28"/>
          <w:szCs w:val="28"/>
        </w:rPr>
        <w:t>«Об общих  принципах  организации местного самоуправления в Российской</w:t>
      </w:r>
      <w:r w:rsidR="00FA391E">
        <w:rPr>
          <w:rFonts w:ascii="Times New Roman" w:hAnsi="Times New Roman" w:cs="Times New Roman"/>
          <w:color w:val="000000"/>
          <w:w w:val="99"/>
          <w:sz w:val="28"/>
          <w:szCs w:val="28"/>
        </w:rPr>
        <w:t xml:space="preserve"> </w:t>
      </w:r>
      <w:r w:rsidR="00EB384D">
        <w:rPr>
          <w:rFonts w:ascii="Times New Roman" w:hAnsi="Times New Roman" w:cs="Times New Roman"/>
          <w:color w:val="000000"/>
          <w:w w:val="99"/>
          <w:sz w:val="28"/>
          <w:szCs w:val="28"/>
        </w:rPr>
        <w:t>Федерации», ст.8</w:t>
      </w:r>
      <w:r w:rsidRPr="00AD50D7">
        <w:rPr>
          <w:rFonts w:ascii="Times New Roman" w:hAnsi="Times New Roman" w:cs="Times New Roman"/>
          <w:color w:val="000000"/>
          <w:w w:val="99"/>
          <w:sz w:val="28"/>
          <w:szCs w:val="28"/>
        </w:rPr>
        <w:t>, 13 Федерального закона от 24.06.1998 г. № 89- ФЗ «Об отходах</w:t>
      </w:r>
      <w:r w:rsidR="00FA391E">
        <w:rPr>
          <w:rFonts w:ascii="Times New Roman" w:hAnsi="Times New Roman" w:cs="Times New Roman"/>
          <w:color w:val="000000"/>
          <w:w w:val="99"/>
          <w:sz w:val="28"/>
          <w:szCs w:val="28"/>
        </w:rPr>
        <w:t xml:space="preserve"> </w:t>
      </w:r>
      <w:r w:rsidRPr="00AD50D7">
        <w:rPr>
          <w:rFonts w:ascii="Times New Roman" w:hAnsi="Times New Roman" w:cs="Times New Roman"/>
          <w:color w:val="000000"/>
          <w:w w:val="99"/>
          <w:sz w:val="28"/>
          <w:szCs w:val="28"/>
        </w:rPr>
        <w:t>производства и потребления», Федерального закона от 10.01.2002 г. № 7- ФЗ</w:t>
      </w:r>
      <w:r w:rsidR="00FA391E">
        <w:rPr>
          <w:rFonts w:ascii="Times New Roman" w:hAnsi="Times New Roman" w:cs="Times New Roman"/>
          <w:color w:val="000000"/>
          <w:w w:val="99"/>
          <w:sz w:val="28"/>
          <w:szCs w:val="28"/>
        </w:rPr>
        <w:t xml:space="preserve"> </w:t>
      </w:r>
      <w:r w:rsidRPr="00AD50D7">
        <w:rPr>
          <w:rFonts w:ascii="Times New Roman" w:hAnsi="Times New Roman" w:cs="Times New Roman"/>
          <w:color w:val="000000"/>
          <w:w w:val="99"/>
          <w:sz w:val="28"/>
          <w:szCs w:val="28"/>
        </w:rPr>
        <w:t>«Об охране окружающей среды</w:t>
      </w:r>
      <w:proofErr w:type="gramEnd"/>
      <w:r w:rsidRPr="00AD50D7">
        <w:rPr>
          <w:rFonts w:ascii="Times New Roman" w:hAnsi="Times New Roman" w:cs="Times New Roman"/>
          <w:color w:val="000000"/>
          <w:w w:val="99"/>
          <w:sz w:val="28"/>
          <w:szCs w:val="28"/>
        </w:rPr>
        <w:t xml:space="preserve">», </w:t>
      </w:r>
      <w:proofErr w:type="gramStart"/>
      <w:r w:rsidRPr="00AD50D7">
        <w:rPr>
          <w:rFonts w:ascii="Times New Roman" w:hAnsi="Times New Roman" w:cs="Times New Roman"/>
          <w:color w:val="000000"/>
          <w:w w:val="99"/>
          <w:sz w:val="28"/>
          <w:szCs w:val="28"/>
        </w:rPr>
        <w:t>постановлением Госстроя РФ от 21.08.2003</w:t>
      </w:r>
      <w:r w:rsidR="00FA391E">
        <w:rPr>
          <w:rFonts w:ascii="Times New Roman" w:hAnsi="Times New Roman" w:cs="Times New Roman"/>
          <w:color w:val="000000"/>
          <w:w w:val="99"/>
          <w:sz w:val="28"/>
          <w:szCs w:val="28"/>
        </w:rPr>
        <w:t xml:space="preserve"> </w:t>
      </w:r>
      <w:r w:rsidRPr="00AD50D7">
        <w:rPr>
          <w:rFonts w:ascii="Times New Roman" w:hAnsi="Times New Roman" w:cs="Times New Roman"/>
          <w:color w:val="000000"/>
          <w:w w:val="99"/>
          <w:sz w:val="28"/>
          <w:szCs w:val="28"/>
        </w:rPr>
        <w:t>№ 152 «Об утверждении методических рекомендаций о порядке разработки</w:t>
      </w:r>
      <w:r w:rsidR="00FA391E">
        <w:rPr>
          <w:rFonts w:ascii="Times New Roman" w:hAnsi="Times New Roman" w:cs="Times New Roman"/>
          <w:color w:val="000000"/>
          <w:w w:val="99"/>
          <w:sz w:val="28"/>
          <w:szCs w:val="28"/>
        </w:rPr>
        <w:t xml:space="preserve"> </w:t>
      </w:r>
      <w:r w:rsidRPr="00AD50D7">
        <w:rPr>
          <w:rFonts w:ascii="Times New Roman" w:hAnsi="Times New Roman" w:cs="Times New Roman"/>
          <w:color w:val="000000"/>
          <w:w w:val="99"/>
          <w:sz w:val="28"/>
          <w:szCs w:val="28"/>
        </w:rPr>
        <w:t>генеральных схем очистки территорий населенных пунктов Российской</w:t>
      </w:r>
      <w:r w:rsidR="00FA391E">
        <w:rPr>
          <w:rFonts w:ascii="Times New Roman" w:hAnsi="Times New Roman" w:cs="Times New Roman"/>
          <w:color w:val="000000"/>
          <w:w w:val="99"/>
          <w:sz w:val="28"/>
          <w:szCs w:val="28"/>
        </w:rPr>
        <w:t xml:space="preserve"> </w:t>
      </w:r>
      <w:r w:rsidRPr="00AD50D7">
        <w:rPr>
          <w:rFonts w:ascii="Times New Roman" w:hAnsi="Times New Roman" w:cs="Times New Roman"/>
          <w:color w:val="000000"/>
          <w:w w:val="99"/>
          <w:sz w:val="28"/>
          <w:szCs w:val="28"/>
        </w:rPr>
        <w:t>Федерации»</w:t>
      </w:r>
      <w:r w:rsidR="00EB384D">
        <w:rPr>
          <w:rFonts w:ascii="Times New Roman" w:hAnsi="Times New Roman" w:cs="Times New Roman"/>
          <w:sz w:val="28"/>
          <w:szCs w:val="28"/>
        </w:rPr>
        <w:t xml:space="preserve"> Глава</w:t>
      </w:r>
      <w:r w:rsidRPr="00AD50D7">
        <w:rPr>
          <w:rFonts w:ascii="Times New Roman" w:hAnsi="Times New Roman" w:cs="Times New Roman"/>
          <w:sz w:val="28"/>
          <w:szCs w:val="28"/>
        </w:rPr>
        <w:t xml:space="preserve"> МО «</w:t>
      </w:r>
      <w:proofErr w:type="spellStart"/>
      <w:r w:rsidRPr="00AD50D7">
        <w:rPr>
          <w:rFonts w:ascii="Times New Roman" w:hAnsi="Times New Roman" w:cs="Times New Roman"/>
          <w:sz w:val="28"/>
          <w:szCs w:val="28"/>
        </w:rPr>
        <w:t>Ыныргинское</w:t>
      </w:r>
      <w:proofErr w:type="spellEnd"/>
      <w:r w:rsidRPr="00AD50D7">
        <w:rPr>
          <w:rFonts w:ascii="Times New Roman" w:hAnsi="Times New Roman" w:cs="Times New Roman"/>
          <w:sz w:val="28"/>
          <w:szCs w:val="28"/>
        </w:rPr>
        <w:t xml:space="preserve"> сельское поселение»</w:t>
      </w:r>
      <w:proofErr w:type="gramEnd"/>
    </w:p>
    <w:p w:rsidR="00AD50D7" w:rsidRPr="00AD50D7" w:rsidRDefault="00AD50D7" w:rsidP="00AD50D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D50D7" w:rsidRDefault="00AD50D7" w:rsidP="00AD50D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D50D7">
        <w:rPr>
          <w:rFonts w:ascii="Times New Roman" w:hAnsi="Times New Roman" w:cs="Times New Roman"/>
          <w:b/>
          <w:sz w:val="28"/>
          <w:szCs w:val="28"/>
        </w:rPr>
        <w:t>ПОСТАНОВИЛ:</w:t>
      </w:r>
    </w:p>
    <w:p w:rsidR="00FA391E" w:rsidRPr="00D93022" w:rsidRDefault="00FA391E" w:rsidP="00D9302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93022" w:rsidRPr="00D93022" w:rsidRDefault="00FA391E" w:rsidP="00D93022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w w:val="99"/>
          <w:sz w:val="28"/>
          <w:szCs w:val="28"/>
        </w:rPr>
      </w:pPr>
      <w:r w:rsidRPr="00D93022">
        <w:rPr>
          <w:rFonts w:ascii="Times New Roman" w:hAnsi="Times New Roman" w:cs="Times New Roman"/>
          <w:color w:val="000000"/>
          <w:w w:val="99"/>
          <w:sz w:val="28"/>
          <w:szCs w:val="28"/>
        </w:rPr>
        <w:t xml:space="preserve">Утвердить Генеральную схему очистки территории населенных пунктов Ыныргинского сельского поселения (Приложение </w:t>
      </w:r>
      <w:r w:rsidR="00EB384D">
        <w:rPr>
          <w:rFonts w:ascii="Times New Roman" w:hAnsi="Times New Roman" w:cs="Times New Roman"/>
          <w:color w:val="000000"/>
          <w:w w:val="99"/>
          <w:sz w:val="28"/>
          <w:szCs w:val="28"/>
        </w:rPr>
        <w:t xml:space="preserve">№ </w:t>
      </w:r>
      <w:r w:rsidRPr="00D93022">
        <w:rPr>
          <w:rFonts w:ascii="Times New Roman" w:hAnsi="Times New Roman" w:cs="Times New Roman"/>
          <w:color w:val="000000"/>
          <w:w w:val="99"/>
          <w:sz w:val="28"/>
          <w:szCs w:val="28"/>
        </w:rPr>
        <w:t>1)</w:t>
      </w:r>
    </w:p>
    <w:p w:rsidR="00D93022" w:rsidRPr="00D93022" w:rsidRDefault="00D93022" w:rsidP="00D93022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/>
        <w:rPr>
          <w:rFonts w:ascii="Times New Roman" w:hAnsi="Times New Roman" w:cs="Times New Roman"/>
          <w:color w:val="000000"/>
          <w:w w:val="99"/>
          <w:sz w:val="28"/>
          <w:szCs w:val="28"/>
        </w:rPr>
      </w:pPr>
      <w:r w:rsidRPr="00D93022">
        <w:rPr>
          <w:rFonts w:ascii="Times New Roman" w:hAnsi="Times New Roman" w:cs="Times New Roman"/>
          <w:color w:val="000000"/>
          <w:w w:val="99"/>
          <w:sz w:val="28"/>
          <w:szCs w:val="28"/>
        </w:rPr>
        <w:t>Настоящее постановление вступает в силу со дня его опубликования.</w:t>
      </w:r>
    </w:p>
    <w:p w:rsidR="00D93022" w:rsidRPr="00D93022" w:rsidRDefault="00D93022" w:rsidP="00D93022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w w:val="99"/>
          <w:sz w:val="28"/>
          <w:szCs w:val="28"/>
        </w:rPr>
      </w:pPr>
      <w:r w:rsidRPr="00D93022">
        <w:rPr>
          <w:rFonts w:ascii="Times New Roman" w:hAnsi="Times New Roman" w:cs="Times New Roman"/>
          <w:color w:val="000000"/>
          <w:w w:val="99"/>
          <w:sz w:val="28"/>
          <w:szCs w:val="28"/>
        </w:rPr>
        <w:t>Контроль исполнения настоящего постановления оставляю за собой.</w:t>
      </w:r>
    </w:p>
    <w:p w:rsidR="00FA391E" w:rsidRPr="00FA391E" w:rsidRDefault="00FA391E" w:rsidP="00FA391E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D50D7" w:rsidRPr="00AD50D7" w:rsidRDefault="00AD50D7" w:rsidP="00AD50D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D50D7" w:rsidRPr="00AD50D7" w:rsidRDefault="00AD50D7" w:rsidP="00AD50D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AD50D7" w:rsidRPr="00AD50D7" w:rsidRDefault="00AD50D7" w:rsidP="00AD50D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D50D7">
        <w:rPr>
          <w:rFonts w:ascii="Times New Roman" w:hAnsi="Times New Roman" w:cs="Times New Roman"/>
          <w:sz w:val="28"/>
          <w:szCs w:val="28"/>
        </w:rPr>
        <w:t>Глава МО «Ыныргинского сельского поселения»                            А.Н.</w:t>
      </w:r>
      <w:r w:rsidR="00EB384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50D7">
        <w:rPr>
          <w:rFonts w:ascii="Times New Roman" w:hAnsi="Times New Roman" w:cs="Times New Roman"/>
          <w:sz w:val="28"/>
          <w:szCs w:val="28"/>
        </w:rPr>
        <w:t>Бедарев</w:t>
      </w:r>
      <w:proofErr w:type="spellEnd"/>
      <w:r w:rsidRPr="00AD50D7">
        <w:rPr>
          <w:rFonts w:ascii="Times New Roman" w:hAnsi="Times New Roman" w:cs="Times New Roman"/>
          <w:sz w:val="28"/>
          <w:szCs w:val="28"/>
        </w:rPr>
        <w:t>.</w:t>
      </w:r>
    </w:p>
    <w:p w:rsidR="00EB384D" w:rsidRDefault="00EB384D" w:rsidP="00ED09B7">
      <w:pPr>
        <w:widowControl w:val="0"/>
        <w:autoSpaceDE w:val="0"/>
        <w:autoSpaceDN w:val="0"/>
        <w:adjustRightInd w:val="0"/>
        <w:spacing w:after="0" w:line="265" w:lineRule="exact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EB384D" w:rsidRDefault="00EB384D" w:rsidP="00ED09B7">
      <w:pPr>
        <w:widowControl w:val="0"/>
        <w:autoSpaceDE w:val="0"/>
        <w:autoSpaceDN w:val="0"/>
        <w:adjustRightInd w:val="0"/>
        <w:spacing w:after="0" w:line="265" w:lineRule="exact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EB384D" w:rsidRDefault="00EB384D" w:rsidP="00ED09B7">
      <w:pPr>
        <w:widowControl w:val="0"/>
        <w:autoSpaceDE w:val="0"/>
        <w:autoSpaceDN w:val="0"/>
        <w:adjustRightInd w:val="0"/>
        <w:spacing w:after="0" w:line="265" w:lineRule="exact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EB384D" w:rsidRDefault="00EB384D" w:rsidP="00ED09B7">
      <w:pPr>
        <w:widowControl w:val="0"/>
        <w:autoSpaceDE w:val="0"/>
        <w:autoSpaceDN w:val="0"/>
        <w:adjustRightInd w:val="0"/>
        <w:spacing w:after="0" w:line="265" w:lineRule="exact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EB384D" w:rsidRDefault="00EB384D" w:rsidP="00ED09B7">
      <w:pPr>
        <w:widowControl w:val="0"/>
        <w:autoSpaceDE w:val="0"/>
        <w:autoSpaceDN w:val="0"/>
        <w:adjustRightInd w:val="0"/>
        <w:spacing w:after="0" w:line="265" w:lineRule="exact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EB384D" w:rsidRDefault="00EB384D" w:rsidP="00ED09B7">
      <w:pPr>
        <w:widowControl w:val="0"/>
        <w:autoSpaceDE w:val="0"/>
        <w:autoSpaceDN w:val="0"/>
        <w:adjustRightInd w:val="0"/>
        <w:spacing w:after="0" w:line="265" w:lineRule="exact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ED09B7" w:rsidRDefault="00ED09B7" w:rsidP="00ED09B7">
      <w:pPr>
        <w:widowControl w:val="0"/>
        <w:autoSpaceDE w:val="0"/>
        <w:autoSpaceDN w:val="0"/>
        <w:adjustRightInd w:val="0"/>
        <w:spacing w:after="0" w:line="265" w:lineRule="exact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lastRenderedPageBreak/>
        <w:t>Приложение</w:t>
      </w:r>
      <w:r w:rsidR="00D93022">
        <w:rPr>
          <w:rFonts w:ascii="Times New Roman" w:hAnsi="Times New Roman" w:cs="Times New Roman"/>
          <w:color w:val="000000"/>
          <w:sz w:val="24"/>
          <w:szCs w:val="24"/>
        </w:rPr>
        <w:t xml:space="preserve"> № 1</w:t>
      </w:r>
    </w:p>
    <w:p w:rsidR="00F709D5" w:rsidRDefault="00F709D5" w:rsidP="00F709D5">
      <w:pPr>
        <w:widowControl w:val="0"/>
        <w:autoSpaceDE w:val="0"/>
        <w:autoSpaceDN w:val="0"/>
        <w:adjustRightInd w:val="0"/>
        <w:spacing w:after="0" w:line="309" w:lineRule="exact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к </w:t>
      </w:r>
      <w:r w:rsidR="00E823AC">
        <w:rPr>
          <w:rFonts w:ascii="Times New Roman" w:hAnsi="Times New Roman" w:cs="Times New Roman"/>
          <w:color w:val="000000"/>
          <w:sz w:val="24"/>
          <w:szCs w:val="24"/>
        </w:rPr>
        <w:t>постановлени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ю Главы  </w:t>
      </w:r>
    </w:p>
    <w:p w:rsidR="00ED09B7" w:rsidRDefault="00F709D5" w:rsidP="00F709D5">
      <w:pPr>
        <w:widowControl w:val="0"/>
        <w:autoSpaceDE w:val="0"/>
        <w:autoSpaceDN w:val="0"/>
        <w:adjustRightInd w:val="0"/>
        <w:spacing w:after="0" w:line="309" w:lineRule="exact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Ыныргинского</w:t>
      </w:r>
      <w:r w:rsidR="00ED09B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сельского поселения</w:t>
      </w:r>
    </w:p>
    <w:p w:rsidR="00ED09B7" w:rsidRDefault="00ED09B7" w:rsidP="00ED09B7">
      <w:pPr>
        <w:widowControl w:val="0"/>
        <w:autoSpaceDE w:val="0"/>
        <w:autoSpaceDN w:val="0"/>
        <w:adjustRightInd w:val="0"/>
        <w:spacing w:after="0" w:line="322" w:lineRule="exact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от </w:t>
      </w:r>
      <w:r w:rsidR="00F709D5" w:rsidRPr="002537B6">
        <w:rPr>
          <w:rFonts w:ascii="Times New Roman" w:hAnsi="Times New Roman" w:cs="Times New Roman"/>
          <w:color w:val="000000"/>
          <w:sz w:val="24"/>
          <w:szCs w:val="24"/>
        </w:rPr>
        <w:t>28</w:t>
      </w:r>
      <w:r w:rsidRPr="002537B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2537B6" w:rsidRPr="002537B6">
        <w:rPr>
          <w:rFonts w:ascii="Times New Roman" w:hAnsi="Times New Roman" w:cs="Times New Roman"/>
          <w:color w:val="000000"/>
          <w:sz w:val="24"/>
          <w:szCs w:val="24"/>
        </w:rPr>
        <w:t>апреля</w:t>
      </w:r>
      <w:r w:rsidRPr="002537B6">
        <w:rPr>
          <w:rFonts w:ascii="Times New Roman" w:hAnsi="Times New Roman" w:cs="Times New Roman"/>
          <w:color w:val="000000"/>
          <w:sz w:val="24"/>
          <w:szCs w:val="24"/>
        </w:rPr>
        <w:t xml:space="preserve"> 201</w:t>
      </w:r>
      <w:r w:rsidR="002537B6" w:rsidRPr="002537B6">
        <w:rPr>
          <w:rFonts w:ascii="Times New Roman" w:hAnsi="Times New Roman" w:cs="Times New Roman"/>
          <w:color w:val="000000"/>
          <w:sz w:val="24"/>
          <w:szCs w:val="24"/>
        </w:rPr>
        <w:t>8</w:t>
      </w:r>
      <w:r w:rsidRPr="002537B6">
        <w:rPr>
          <w:rFonts w:ascii="Times New Roman" w:hAnsi="Times New Roman" w:cs="Times New Roman"/>
          <w:color w:val="000000"/>
          <w:sz w:val="24"/>
          <w:szCs w:val="24"/>
        </w:rPr>
        <w:t xml:space="preserve"> г. № 2</w:t>
      </w:r>
      <w:r w:rsidR="002537B6" w:rsidRPr="002537B6">
        <w:rPr>
          <w:rFonts w:ascii="Times New Roman" w:hAnsi="Times New Roman" w:cs="Times New Roman"/>
          <w:color w:val="000000"/>
          <w:sz w:val="24"/>
          <w:szCs w:val="24"/>
        </w:rPr>
        <w:t>2</w:t>
      </w:r>
    </w:p>
    <w:p w:rsidR="000C491F" w:rsidRDefault="000C491F" w:rsidP="00361CE4">
      <w:pPr>
        <w:jc w:val="center"/>
      </w:pPr>
    </w:p>
    <w:p w:rsidR="00D93022" w:rsidRDefault="00D93022" w:rsidP="00361CE4">
      <w:pPr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D93022" w:rsidRDefault="00D93022" w:rsidP="00361CE4">
      <w:pPr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D93022" w:rsidRDefault="00D93022" w:rsidP="00361CE4">
      <w:pPr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D93022" w:rsidRDefault="00D93022" w:rsidP="00361CE4">
      <w:pPr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D93022" w:rsidRDefault="00D93022" w:rsidP="00361CE4">
      <w:pPr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2537B6" w:rsidRDefault="002537B6" w:rsidP="00361CE4">
      <w:pPr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D93022" w:rsidRDefault="00D93022" w:rsidP="00361CE4">
      <w:pPr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D93022" w:rsidRDefault="00D93022" w:rsidP="00361CE4">
      <w:pPr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D93022" w:rsidRDefault="00361CE4" w:rsidP="00D93022">
      <w:pPr>
        <w:spacing w:after="0"/>
        <w:jc w:val="center"/>
        <w:rPr>
          <w:rFonts w:ascii="Times New Roman" w:hAnsi="Times New Roman" w:cs="Times New Roman"/>
          <w:b/>
          <w:bCs/>
          <w:color w:val="000000"/>
          <w:sz w:val="40"/>
          <w:szCs w:val="40"/>
        </w:rPr>
      </w:pPr>
      <w:r w:rsidRPr="00D93022">
        <w:rPr>
          <w:rFonts w:ascii="Times New Roman" w:hAnsi="Times New Roman" w:cs="Times New Roman"/>
          <w:b/>
          <w:bCs/>
          <w:color w:val="000000"/>
          <w:sz w:val="40"/>
          <w:szCs w:val="40"/>
        </w:rPr>
        <w:t xml:space="preserve">Генеральная схема очистки территории Ыныргинского сельского поселения </w:t>
      </w:r>
    </w:p>
    <w:p w:rsidR="00ED09B7" w:rsidRPr="00D93022" w:rsidRDefault="00361CE4" w:rsidP="00D93022">
      <w:pPr>
        <w:spacing w:after="0"/>
        <w:jc w:val="center"/>
        <w:rPr>
          <w:rFonts w:ascii="Times New Roman" w:hAnsi="Times New Roman" w:cs="Times New Roman"/>
          <w:b/>
          <w:bCs/>
          <w:color w:val="000000"/>
          <w:sz w:val="40"/>
          <w:szCs w:val="40"/>
        </w:rPr>
      </w:pPr>
      <w:proofErr w:type="spellStart"/>
      <w:r w:rsidRPr="00D93022">
        <w:rPr>
          <w:rFonts w:ascii="Times New Roman" w:hAnsi="Times New Roman" w:cs="Times New Roman"/>
          <w:b/>
          <w:bCs/>
          <w:color w:val="000000"/>
          <w:sz w:val="40"/>
          <w:szCs w:val="40"/>
        </w:rPr>
        <w:t>Чойского</w:t>
      </w:r>
      <w:proofErr w:type="spellEnd"/>
      <w:r w:rsidRPr="00D93022">
        <w:rPr>
          <w:rFonts w:ascii="Times New Roman" w:hAnsi="Times New Roman" w:cs="Times New Roman"/>
          <w:b/>
          <w:bCs/>
          <w:color w:val="000000"/>
          <w:sz w:val="40"/>
          <w:szCs w:val="40"/>
        </w:rPr>
        <w:t xml:space="preserve"> района Республики Алтай</w:t>
      </w:r>
    </w:p>
    <w:p w:rsidR="00D93022" w:rsidRPr="00D93022" w:rsidRDefault="00D93022" w:rsidP="00361CE4">
      <w:pPr>
        <w:widowControl w:val="0"/>
        <w:autoSpaceDE w:val="0"/>
        <w:autoSpaceDN w:val="0"/>
        <w:adjustRightInd w:val="0"/>
        <w:spacing w:after="0" w:line="265" w:lineRule="exact"/>
        <w:jc w:val="center"/>
        <w:rPr>
          <w:rFonts w:ascii="Times New Roman" w:hAnsi="Times New Roman" w:cs="Times New Roman"/>
          <w:b/>
          <w:bCs/>
          <w:color w:val="000000"/>
          <w:sz w:val="40"/>
          <w:szCs w:val="40"/>
        </w:rPr>
      </w:pPr>
    </w:p>
    <w:p w:rsidR="00D93022" w:rsidRDefault="00D93022" w:rsidP="00361CE4">
      <w:pPr>
        <w:widowControl w:val="0"/>
        <w:autoSpaceDE w:val="0"/>
        <w:autoSpaceDN w:val="0"/>
        <w:adjustRightInd w:val="0"/>
        <w:spacing w:after="0" w:line="265" w:lineRule="exact"/>
        <w:jc w:val="center"/>
        <w:rPr>
          <w:rFonts w:ascii="Times New Roman" w:hAnsi="Times New Roman" w:cs="Times New Roman"/>
          <w:b/>
          <w:bCs/>
          <w:color w:val="000000"/>
          <w:sz w:val="40"/>
          <w:szCs w:val="40"/>
        </w:rPr>
      </w:pPr>
    </w:p>
    <w:p w:rsidR="00D93022" w:rsidRDefault="00D93022" w:rsidP="00361CE4">
      <w:pPr>
        <w:widowControl w:val="0"/>
        <w:autoSpaceDE w:val="0"/>
        <w:autoSpaceDN w:val="0"/>
        <w:adjustRightInd w:val="0"/>
        <w:spacing w:after="0" w:line="265" w:lineRule="exact"/>
        <w:jc w:val="center"/>
        <w:rPr>
          <w:rFonts w:ascii="Times New Roman" w:hAnsi="Times New Roman" w:cs="Times New Roman"/>
          <w:b/>
          <w:bCs/>
          <w:color w:val="000000"/>
          <w:sz w:val="40"/>
          <w:szCs w:val="40"/>
        </w:rPr>
      </w:pPr>
    </w:p>
    <w:p w:rsidR="00D93022" w:rsidRDefault="00D93022" w:rsidP="00361CE4">
      <w:pPr>
        <w:widowControl w:val="0"/>
        <w:autoSpaceDE w:val="0"/>
        <w:autoSpaceDN w:val="0"/>
        <w:adjustRightInd w:val="0"/>
        <w:spacing w:after="0" w:line="265" w:lineRule="exact"/>
        <w:jc w:val="center"/>
        <w:rPr>
          <w:rFonts w:ascii="Times New Roman" w:hAnsi="Times New Roman" w:cs="Times New Roman"/>
          <w:b/>
          <w:bCs/>
          <w:color w:val="000000"/>
          <w:sz w:val="40"/>
          <w:szCs w:val="40"/>
        </w:rPr>
      </w:pPr>
    </w:p>
    <w:p w:rsidR="00D93022" w:rsidRPr="00D93022" w:rsidRDefault="00D93022" w:rsidP="00361CE4">
      <w:pPr>
        <w:widowControl w:val="0"/>
        <w:autoSpaceDE w:val="0"/>
        <w:autoSpaceDN w:val="0"/>
        <w:adjustRightInd w:val="0"/>
        <w:spacing w:after="0" w:line="265" w:lineRule="exact"/>
        <w:jc w:val="center"/>
        <w:rPr>
          <w:rFonts w:ascii="Times New Roman" w:hAnsi="Times New Roman" w:cs="Times New Roman"/>
          <w:b/>
          <w:bCs/>
          <w:color w:val="000000"/>
          <w:sz w:val="40"/>
          <w:szCs w:val="40"/>
        </w:rPr>
      </w:pPr>
    </w:p>
    <w:p w:rsidR="00D93022" w:rsidRDefault="00D93022" w:rsidP="00361CE4">
      <w:pPr>
        <w:widowControl w:val="0"/>
        <w:autoSpaceDE w:val="0"/>
        <w:autoSpaceDN w:val="0"/>
        <w:adjustRightInd w:val="0"/>
        <w:spacing w:after="0" w:line="265" w:lineRule="exact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D93022" w:rsidRDefault="00D93022" w:rsidP="00361CE4">
      <w:pPr>
        <w:widowControl w:val="0"/>
        <w:autoSpaceDE w:val="0"/>
        <w:autoSpaceDN w:val="0"/>
        <w:adjustRightInd w:val="0"/>
        <w:spacing w:after="0" w:line="265" w:lineRule="exact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D93022" w:rsidRDefault="00D93022" w:rsidP="00361CE4">
      <w:pPr>
        <w:widowControl w:val="0"/>
        <w:autoSpaceDE w:val="0"/>
        <w:autoSpaceDN w:val="0"/>
        <w:adjustRightInd w:val="0"/>
        <w:spacing w:after="0" w:line="265" w:lineRule="exact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D93022" w:rsidRDefault="00D93022" w:rsidP="00361CE4">
      <w:pPr>
        <w:widowControl w:val="0"/>
        <w:autoSpaceDE w:val="0"/>
        <w:autoSpaceDN w:val="0"/>
        <w:adjustRightInd w:val="0"/>
        <w:spacing w:after="0" w:line="265" w:lineRule="exact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D93022" w:rsidRDefault="00D93022" w:rsidP="00361CE4">
      <w:pPr>
        <w:widowControl w:val="0"/>
        <w:autoSpaceDE w:val="0"/>
        <w:autoSpaceDN w:val="0"/>
        <w:adjustRightInd w:val="0"/>
        <w:spacing w:after="0" w:line="265" w:lineRule="exact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D93022" w:rsidRDefault="00D93022" w:rsidP="00361CE4">
      <w:pPr>
        <w:widowControl w:val="0"/>
        <w:autoSpaceDE w:val="0"/>
        <w:autoSpaceDN w:val="0"/>
        <w:adjustRightInd w:val="0"/>
        <w:spacing w:after="0" w:line="265" w:lineRule="exact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D93022" w:rsidRDefault="00D93022" w:rsidP="00361CE4">
      <w:pPr>
        <w:widowControl w:val="0"/>
        <w:autoSpaceDE w:val="0"/>
        <w:autoSpaceDN w:val="0"/>
        <w:adjustRightInd w:val="0"/>
        <w:spacing w:after="0" w:line="265" w:lineRule="exact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D93022" w:rsidRDefault="00D93022" w:rsidP="00361CE4">
      <w:pPr>
        <w:widowControl w:val="0"/>
        <w:autoSpaceDE w:val="0"/>
        <w:autoSpaceDN w:val="0"/>
        <w:adjustRightInd w:val="0"/>
        <w:spacing w:after="0" w:line="265" w:lineRule="exact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D93022" w:rsidRDefault="00D93022" w:rsidP="00361CE4">
      <w:pPr>
        <w:widowControl w:val="0"/>
        <w:autoSpaceDE w:val="0"/>
        <w:autoSpaceDN w:val="0"/>
        <w:adjustRightInd w:val="0"/>
        <w:spacing w:after="0" w:line="265" w:lineRule="exact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D93022" w:rsidRDefault="00D93022" w:rsidP="00361CE4">
      <w:pPr>
        <w:widowControl w:val="0"/>
        <w:autoSpaceDE w:val="0"/>
        <w:autoSpaceDN w:val="0"/>
        <w:adjustRightInd w:val="0"/>
        <w:spacing w:after="0" w:line="265" w:lineRule="exact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D93022" w:rsidRDefault="00D93022" w:rsidP="00361CE4">
      <w:pPr>
        <w:widowControl w:val="0"/>
        <w:autoSpaceDE w:val="0"/>
        <w:autoSpaceDN w:val="0"/>
        <w:adjustRightInd w:val="0"/>
        <w:spacing w:after="0" w:line="265" w:lineRule="exact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D93022" w:rsidRDefault="00D93022" w:rsidP="00361CE4">
      <w:pPr>
        <w:widowControl w:val="0"/>
        <w:autoSpaceDE w:val="0"/>
        <w:autoSpaceDN w:val="0"/>
        <w:adjustRightInd w:val="0"/>
        <w:spacing w:after="0" w:line="265" w:lineRule="exact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D93022" w:rsidRDefault="00D93022" w:rsidP="00361CE4">
      <w:pPr>
        <w:widowControl w:val="0"/>
        <w:autoSpaceDE w:val="0"/>
        <w:autoSpaceDN w:val="0"/>
        <w:adjustRightInd w:val="0"/>
        <w:spacing w:after="0" w:line="265" w:lineRule="exact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D93022" w:rsidRDefault="00D93022" w:rsidP="00361CE4">
      <w:pPr>
        <w:widowControl w:val="0"/>
        <w:autoSpaceDE w:val="0"/>
        <w:autoSpaceDN w:val="0"/>
        <w:adjustRightInd w:val="0"/>
        <w:spacing w:after="0" w:line="265" w:lineRule="exact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D93022" w:rsidRDefault="00D93022" w:rsidP="00361CE4">
      <w:pPr>
        <w:widowControl w:val="0"/>
        <w:autoSpaceDE w:val="0"/>
        <w:autoSpaceDN w:val="0"/>
        <w:adjustRightInd w:val="0"/>
        <w:spacing w:after="0" w:line="265" w:lineRule="exact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D93022" w:rsidRDefault="00D93022" w:rsidP="00361CE4">
      <w:pPr>
        <w:widowControl w:val="0"/>
        <w:autoSpaceDE w:val="0"/>
        <w:autoSpaceDN w:val="0"/>
        <w:adjustRightInd w:val="0"/>
        <w:spacing w:after="0" w:line="265" w:lineRule="exact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D93022" w:rsidRDefault="00D93022" w:rsidP="00361CE4">
      <w:pPr>
        <w:widowControl w:val="0"/>
        <w:autoSpaceDE w:val="0"/>
        <w:autoSpaceDN w:val="0"/>
        <w:adjustRightInd w:val="0"/>
        <w:spacing w:after="0" w:line="265" w:lineRule="exact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D93022" w:rsidRDefault="00D93022" w:rsidP="00361CE4">
      <w:pPr>
        <w:widowControl w:val="0"/>
        <w:autoSpaceDE w:val="0"/>
        <w:autoSpaceDN w:val="0"/>
        <w:adjustRightInd w:val="0"/>
        <w:spacing w:after="0" w:line="265" w:lineRule="exact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D93022" w:rsidRDefault="00D93022" w:rsidP="00361CE4">
      <w:pPr>
        <w:widowControl w:val="0"/>
        <w:autoSpaceDE w:val="0"/>
        <w:autoSpaceDN w:val="0"/>
        <w:adjustRightInd w:val="0"/>
        <w:spacing w:after="0" w:line="265" w:lineRule="exact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D93022" w:rsidRDefault="00D93022" w:rsidP="00361CE4">
      <w:pPr>
        <w:widowControl w:val="0"/>
        <w:autoSpaceDE w:val="0"/>
        <w:autoSpaceDN w:val="0"/>
        <w:adjustRightInd w:val="0"/>
        <w:spacing w:after="0" w:line="265" w:lineRule="exact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D93022" w:rsidRDefault="00D93022" w:rsidP="00361CE4">
      <w:pPr>
        <w:widowControl w:val="0"/>
        <w:autoSpaceDE w:val="0"/>
        <w:autoSpaceDN w:val="0"/>
        <w:adjustRightInd w:val="0"/>
        <w:spacing w:after="0" w:line="265" w:lineRule="exact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361CE4" w:rsidRPr="00DF1384" w:rsidRDefault="00DF1384" w:rsidP="00DF1384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DF1384">
        <w:rPr>
          <w:rFonts w:ascii="Times New Roman" w:hAnsi="Times New Roman" w:cs="Times New Roman"/>
          <w:b/>
          <w:bCs/>
          <w:color w:val="000000"/>
          <w:sz w:val="28"/>
          <w:szCs w:val="28"/>
        </w:rPr>
        <w:lastRenderedPageBreak/>
        <w:t>ОСНОВАНИЕ ДЛЯ РАЗРАБОТКИ ГЕНЕРАЛЬНОЙ СХЕМЫ ОЧИСТКИ ТЕРРИТОРИИ ЫНЫРГИНСКОГО СЕЛЬСКОГО ПОСЕЛЕНИЯ</w:t>
      </w:r>
    </w:p>
    <w:p w:rsidR="00361CE4" w:rsidRPr="00DF1384" w:rsidRDefault="00361CE4" w:rsidP="00F5279B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361CE4" w:rsidRPr="00DF1384" w:rsidRDefault="00361CE4" w:rsidP="00F5279B">
      <w:pPr>
        <w:widowControl w:val="0"/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 w:rsidRPr="00DF1384">
        <w:rPr>
          <w:rFonts w:ascii="Times New Roman" w:hAnsi="Times New Roman" w:cs="Times New Roman"/>
          <w:color w:val="000000"/>
          <w:sz w:val="28"/>
          <w:szCs w:val="28"/>
        </w:rPr>
        <w:t>Развитие промышленности и сельского хозяйства, рост городов, поселков городского типа и сельских поселений приводят к загрязнению окружающей природной среды, ухудшают условия проживания людей, в том числе в сельских поселениях.</w:t>
      </w:r>
      <w:proofErr w:type="gramEnd"/>
    </w:p>
    <w:p w:rsidR="00361CE4" w:rsidRPr="00DF1384" w:rsidRDefault="00361CE4" w:rsidP="00DF1384">
      <w:pPr>
        <w:widowControl w:val="0"/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F1384">
        <w:rPr>
          <w:rFonts w:ascii="Times New Roman" w:hAnsi="Times New Roman" w:cs="Times New Roman"/>
          <w:color w:val="000000"/>
          <w:sz w:val="28"/>
          <w:szCs w:val="28"/>
        </w:rPr>
        <w:t>Очистка территорий населенных пунктов – одно из важнейших мероприятий, направленных на</w:t>
      </w:r>
      <w:r w:rsidR="008D48EC" w:rsidRPr="00DF138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F1384">
        <w:rPr>
          <w:rFonts w:ascii="Times New Roman" w:hAnsi="Times New Roman" w:cs="Times New Roman"/>
          <w:color w:val="000000"/>
          <w:sz w:val="28"/>
          <w:szCs w:val="28"/>
        </w:rPr>
        <w:t>обеспечение экологического и санитарно-эпидемиологического благополучия населения и</w:t>
      </w:r>
      <w:r w:rsidR="008D48EC" w:rsidRPr="00DF138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F1384">
        <w:rPr>
          <w:rFonts w:ascii="Times New Roman" w:hAnsi="Times New Roman" w:cs="Times New Roman"/>
          <w:color w:val="000000"/>
          <w:sz w:val="28"/>
          <w:szCs w:val="28"/>
        </w:rPr>
        <w:t>охраны окружающей среды, в связи с чем, была разработана схема санитарной очистки</w:t>
      </w:r>
      <w:r w:rsidR="008D48EC" w:rsidRPr="00DF138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F1384">
        <w:rPr>
          <w:rFonts w:ascii="Times New Roman" w:hAnsi="Times New Roman" w:cs="Times New Roman"/>
          <w:color w:val="000000"/>
          <w:sz w:val="28"/>
          <w:szCs w:val="28"/>
        </w:rPr>
        <w:t xml:space="preserve">территории Ыныргинского сельского поселения </w:t>
      </w:r>
      <w:proofErr w:type="spellStart"/>
      <w:r w:rsidRPr="00DF1384">
        <w:rPr>
          <w:rFonts w:ascii="Times New Roman" w:hAnsi="Times New Roman" w:cs="Times New Roman"/>
          <w:color w:val="000000"/>
          <w:sz w:val="28"/>
          <w:szCs w:val="28"/>
        </w:rPr>
        <w:t>Чойского</w:t>
      </w:r>
      <w:proofErr w:type="spellEnd"/>
      <w:r w:rsidRPr="00DF1384">
        <w:rPr>
          <w:rFonts w:ascii="Times New Roman" w:hAnsi="Times New Roman" w:cs="Times New Roman"/>
          <w:color w:val="000000"/>
          <w:sz w:val="28"/>
          <w:szCs w:val="28"/>
        </w:rPr>
        <w:t xml:space="preserve"> района Республики Алтай.</w:t>
      </w:r>
    </w:p>
    <w:p w:rsidR="00361CE4" w:rsidRPr="00DF1384" w:rsidRDefault="00361CE4" w:rsidP="00DF1384">
      <w:pPr>
        <w:widowControl w:val="0"/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F1384">
        <w:rPr>
          <w:rFonts w:ascii="Times New Roman" w:hAnsi="Times New Roman" w:cs="Times New Roman"/>
          <w:color w:val="000000"/>
          <w:sz w:val="28"/>
          <w:szCs w:val="28"/>
        </w:rPr>
        <w:t xml:space="preserve">Разработчиком </w:t>
      </w:r>
      <w:proofErr w:type="gramStart"/>
      <w:r w:rsidRPr="00DF1384">
        <w:rPr>
          <w:rFonts w:ascii="Times New Roman" w:hAnsi="Times New Roman" w:cs="Times New Roman"/>
          <w:color w:val="000000"/>
          <w:sz w:val="28"/>
          <w:szCs w:val="28"/>
        </w:rPr>
        <w:t>схемы санитарной очистки территории сельского поселения</w:t>
      </w:r>
      <w:proofErr w:type="gramEnd"/>
      <w:r w:rsidRPr="00DF1384">
        <w:rPr>
          <w:rFonts w:ascii="Times New Roman" w:hAnsi="Times New Roman" w:cs="Times New Roman"/>
          <w:color w:val="000000"/>
          <w:sz w:val="28"/>
          <w:szCs w:val="28"/>
        </w:rPr>
        <w:t xml:space="preserve"> является</w:t>
      </w:r>
      <w:r w:rsidR="008D48EC" w:rsidRPr="00DF138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F1384">
        <w:rPr>
          <w:rFonts w:ascii="Times New Roman" w:hAnsi="Times New Roman" w:cs="Times New Roman"/>
          <w:color w:val="000000"/>
          <w:sz w:val="28"/>
          <w:szCs w:val="28"/>
        </w:rPr>
        <w:t>администрация Ыныргинского сельского поселения.</w:t>
      </w:r>
    </w:p>
    <w:p w:rsidR="008D48EC" w:rsidRPr="00DF1384" w:rsidRDefault="008D48EC" w:rsidP="00DF1384">
      <w:pPr>
        <w:widowControl w:val="0"/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8D48EC" w:rsidRPr="00DF1384" w:rsidRDefault="008D48EC" w:rsidP="00DF1384">
      <w:pPr>
        <w:widowControl w:val="0"/>
        <w:autoSpaceDE w:val="0"/>
        <w:autoSpaceDN w:val="0"/>
        <w:adjustRightInd w:val="0"/>
        <w:spacing w:after="0"/>
        <w:ind w:firstLine="567"/>
        <w:rPr>
          <w:rFonts w:ascii="Times New Roman" w:hAnsi="Times New Roman" w:cs="Times New Roman"/>
          <w:color w:val="000000"/>
          <w:sz w:val="28"/>
          <w:szCs w:val="28"/>
        </w:rPr>
      </w:pPr>
      <w:r w:rsidRPr="00DF1384">
        <w:rPr>
          <w:rFonts w:ascii="Times New Roman" w:hAnsi="Times New Roman" w:cs="Times New Roman"/>
          <w:color w:val="000000"/>
          <w:sz w:val="28"/>
          <w:szCs w:val="28"/>
        </w:rPr>
        <w:t>Основанием для разработки схемы санитарной очистки послужили:</w:t>
      </w:r>
    </w:p>
    <w:p w:rsidR="008D48EC" w:rsidRPr="00DF1384" w:rsidRDefault="008D48EC" w:rsidP="00DF1384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F1384">
        <w:rPr>
          <w:rFonts w:ascii="Times New Roman" w:hAnsi="Times New Roman" w:cs="Times New Roman"/>
          <w:color w:val="000000"/>
          <w:sz w:val="28"/>
          <w:szCs w:val="28"/>
        </w:rPr>
        <w:t>1.Федеральный закон от 30.03.1999 г. № 52 «О санитарно-эпидемиологическом благополучии населения».</w:t>
      </w:r>
    </w:p>
    <w:p w:rsidR="008D48EC" w:rsidRPr="00DF1384" w:rsidRDefault="008D48EC" w:rsidP="00DF1384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F1384">
        <w:rPr>
          <w:rFonts w:ascii="Times New Roman" w:hAnsi="Times New Roman" w:cs="Times New Roman"/>
          <w:color w:val="000000"/>
          <w:sz w:val="28"/>
          <w:szCs w:val="28"/>
        </w:rPr>
        <w:t>2.Федеральный закон от 10.01.2002 г. № 7-ФЗ «Об охране окружающей природной среды».</w:t>
      </w:r>
    </w:p>
    <w:p w:rsidR="008D48EC" w:rsidRPr="00DF1384" w:rsidRDefault="008D48EC" w:rsidP="00DF1384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F1384">
        <w:rPr>
          <w:rFonts w:ascii="Times New Roman" w:hAnsi="Times New Roman" w:cs="Times New Roman"/>
          <w:color w:val="000000"/>
          <w:sz w:val="28"/>
          <w:szCs w:val="28"/>
        </w:rPr>
        <w:t>3.Федеральный закон от 24.06.1998 г. № 89-ФЗ «Об отходах производства и потребления».</w:t>
      </w:r>
    </w:p>
    <w:p w:rsidR="008D48EC" w:rsidRPr="00DF1384" w:rsidRDefault="008D48EC" w:rsidP="00DF1384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F1384">
        <w:rPr>
          <w:rFonts w:ascii="Times New Roman" w:hAnsi="Times New Roman" w:cs="Times New Roman"/>
          <w:color w:val="000000"/>
          <w:sz w:val="28"/>
          <w:szCs w:val="28"/>
        </w:rPr>
        <w:t>4. Федеральный закон от 21.12.1994 г. № 68-ФЗ «О защите населения и территорий от</w:t>
      </w:r>
      <w:r w:rsidR="00F419A8" w:rsidRPr="00DF138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F1384">
        <w:rPr>
          <w:rFonts w:ascii="Times New Roman" w:hAnsi="Times New Roman" w:cs="Times New Roman"/>
          <w:color w:val="000000"/>
          <w:sz w:val="28"/>
          <w:szCs w:val="28"/>
        </w:rPr>
        <w:t>чрезвычайных ситуаций природного и техногенного характера».</w:t>
      </w:r>
    </w:p>
    <w:p w:rsidR="008D48EC" w:rsidRPr="00DF1384" w:rsidRDefault="008D48EC" w:rsidP="00DF1384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F1384">
        <w:rPr>
          <w:rFonts w:ascii="Times New Roman" w:hAnsi="Times New Roman" w:cs="Times New Roman"/>
          <w:color w:val="000000"/>
          <w:sz w:val="28"/>
          <w:szCs w:val="28"/>
        </w:rPr>
        <w:t xml:space="preserve">5. </w:t>
      </w:r>
      <w:proofErr w:type="spellStart"/>
      <w:r w:rsidRPr="00DF1384">
        <w:rPr>
          <w:rFonts w:ascii="Times New Roman" w:hAnsi="Times New Roman" w:cs="Times New Roman"/>
          <w:color w:val="000000"/>
          <w:sz w:val="28"/>
          <w:szCs w:val="28"/>
        </w:rPr>
        <w:t>СанПиН</w:t>
      </w:r>
      <w:proofErr w:type="spellEnd"/>
      <w:r w:rsidRPr="00DF1384">
        <w:rPr>
          <w:rFonts w:ascii="Times New Roman" w:hAnsi="Times New Roman" w:cs="Times New Roman"/>
          <w:color w:val="000000"/>
          <w:sz w:val="28"/>
          <w:szCs w:val="28"/>
        </w:rPr>
        <w:t xml:space="preserve"> 42-128-4690-88 «Санитарные правила содержания территорий населенных мест».</w:t>
      </w:r>
    </w:p>
    <w:p w:rsidR="00F419A8" w:rsidRDefault="00F419A8" w:rsidP="00F419A8">
      <w:pPr>
        <w:widowControl w:val="0"/>
        <w:autoSpaceDE w:val="0"/>
        <w:autoSpaceDN w:val="0"/>
        <w:adjustRightInd w:val="0"/>
        <w:spacing w:after="0" w:line="276" w:lineRule="exact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DF1384" w:rsidRDefault="00DF1384" w:rsidP="00F419A8">
      <w:pPr>
        <w:widowControl w:val="0"/>
        <w:autoSpaceDE w:val="0"/>
        <w:autoSpaceDN w:val="0"/>
        <w:adjustRightInd w:val="0"/>
        <w:spacing w:after="0" w:line="276" w:lineRule="exact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F419A8" w:rsidRDefault="000E79FE" w:rsidP="000E79FE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76" w:lineRule="exact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КРАТКАЯ ХАРАКТЕРИСТИКА ЫНЫРГИНСКОГО СЕЛЬСКОГО ПОСЕЛЕНИЯ</w:t>
      </w:r>
    </w:p>
    <w:p w:rsidR="00F419A8" w:rsidRDefault="00F419A8" w:rsidP="00F419A8">
      <w:pPr>
        <w:widowControl w:val="0"/>
        <w:autoSpaceDE w:val="0"/>
        <w:autoSpaceDN w:val="0"/>
        <w:adjustRightInd w:val="0"/>
        <w:spacing w:after="0" w:line="276" w:lineRule="exact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F419A8" w:rsidRDefault="00F419A8" w:rsidP="000E79FE">
      <w:pPr>
        <w:widowControl w:val="0"/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 w:rsidRPr="000E79FE">
        <w:rPr>
          <w:rFonts w:ascii="Times New Roman" w:hAnsi="Times New Roman" w:cs="Times New Roman"/>
          <w:color w:val="000000"/>
          <w:sz w:val="28"/>
          <w:szCs w:val="28"/>
        </w:rPr>
        <w:t>Генеральная схема очистки территории Ыныргинского сельского поселения направлена на решение комплекса работ по организации сбора, удаления и размещения бытовых отходов, а также определяет очередность осуществления этих мероприятий.</w:t>
      </w:r>
      <w:proofErr w:type="gramEnd"/>
    </w:p>
    <w:p w:rsidR="000E79FE" w:rsidRDefault="000E79FE" w:rsidP="000E79FE">
      <w:pPr>
        <w:widowControl w:val="0"/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F5279B" w:rsidRDefault="00F5279B" w:rsidP="000E79FE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F5279B" w:rsidRDefault="00F5279B" w:rsidP="000E79FE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F5279B" w:rsidRDefault="00F5279B" w:rsidP="000E79FE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F419A8" w:rsidRPr="000E79FE" w:rsidRDefault="000E79FE" w:rsidP="000E79FE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0E79FE">
        <w:rPr>
          <w:rFonts w:ascii="Times New Roman" w:hAnsi="Times New Roman" w:cs="Times New Roman"/>
          <w:b/>
          <w:bCs/>
          <w:color w:val="000000"/>
          <w:sz w:val="28"/>
          <w:szCs w:val="28"/>
        </w:rPr>
        <w:lastRenderedPageBreak/>
        <w:t>2</w:t>
      </w:r>
      <w:r w:rsidR="00F419A8" w:rsidRPr="000E79FE">
        <w:rPr>
          <w:rFonts w:ascii="Times New Roman" w:hAnsi="Times New Roman" w:cs="Times New Roman"/>
          <w:b/>
          <w:bCs/>
          <w:color w:val="000000"/>
          <w:sz w:val="28"/>
          <w:szCs w:val="28"/>
        </w:rPr>
        <w:t>.1. ОБЩИЕ СВЕДЕНИЯ О ПОСЕЛЕНИИ</w:t>
      </w:r>
    </w:p>
    <w:p w:rsidR="00F419A8" w:rsidRPr="000E79FE" w:rsidRDefault="00F419A8" w:rsidP="000E79FE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F419A8" w:rsidRPr="000E79FE" w:rsidRDefault="00F419A8" w:rsidP="000E79FE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0E79FE">
        <w:rPr>
          <w:rFonts w:ascii="Times New Roman" w:hAnsi="Times New Roman" w:cs="Times New Roman"/>
          <w:b/>
          <w:bCs/>
          <w:color w:val="000000"/>
          <w:sz w:val="28"/>
          <w:szCs w:val="28"/>
        </w:rPr>
        <w:t>Картографическое описание границ</w:t>
      </w:r>
    </w:p>
    <w:p w:rsidR="00F419A8" w:rsidRPr="000E79FE" w:rsidRDefault="00F419A8" w:rsidP="000E79FE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0E79FE">
        <w:rPr>
          <w:rFonts w:ascii="Times New Roman" w:hAnsi="Times New Roman" w:cs="Times New Roman"/>
          <w:b/>
          <w:bCs/>
          <w:color w:val="000000"/>
          <w:sz w:val="28"/>
          <w:szCs w:val="28"/>
        </w:rPr>
        <w:t>муниципального образования Ыныргинского сельское поселение</w:t>
      </w:r>
    </w:p>
    <w:p w:rsidR="00F419A8" w:rsidRPr="000E79FE" w:rsidRDefault="00F419A8" w:rsidP="000E79FE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0E79FE">
        <w:rPr>
          <w:rFonts w:ascii="Times New Roman" w:hAnsi="Times New Roman" w:cs="Times New Roman"/>
          <w:b/>
          <w:bCs/>
          <w:color w:val="000000"/>
          <w:sz w:val="28"/>
          <w:szCs w:val="28"/>
        </w:rPr>
        <w:t>муниципального образования «</w:t>
      </w:r>
      <w:proofErr w:type="spellStart"/>
      <w:r w:rsidRPr="000E79FE">
        <w:rPr>
          <w:rFonts w:ascii="Times New Roman" w:hAnsi="Times New Roman" w:cs="Times New Roman"/>
          <w:b/>
          <w:bCs/>
          <w:color w:val="000000"/>
          <w:sz w:val="28"/>
          <w:szCs w:val="28"/>
        </w:rPr>
        <w:t>Чойский</w:t>
      </w:r>
      <w:proofErr w:type="spellEnd"/>
      <w:r w:rsidRPr="000E79FE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район» Республики Алтай</w:t>
      </w:r>
    </w:p>
    <w:p w:rsidR="00F419A8" w:rsidRPr="000E79FE" w:rsidRDefault="00F419A8" w:rsidP="000E79FE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4F29F2" w:rsidRPr="000E79FE" w:rsidRDefault="004F29F2" w:rsidP="000E79FE">
      <w:pPr>
        <w:widowControl w:val="0"/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E79FE">
        <w:rPr>
          <w:rFonts w:ascii="Times New Roman" w:hAnsi="Times New Roman" w:cs="Times New Roman"/>
          <w:color w:val="000000"/>
          <w:sz w:val="28"/>
          <w:szCs w:val="28"/>
        </w:rPr>
        <w:t xml:space="preserve">Муниципальное образование </w:t>
      </w:r>
      <w:proofErr w:type="spellStart"/>
      <w:r w:rsidRPr="000E79FE">
        <w:rPr>
          <w:rFonts w:ascii="Times New Roman" w:hAnsi="Times New Roman" w:cs="Times New Roman"/>
          <w:color w:val="000000"/>
          <w:sz w:val="28"/>
          <w:szCs w:val="28"/>
        </w:rPr>
        <w:t>Ыныргинское</w:t>
      </w:r>
      <w:proofErr w:type="spellEnd"/>
      <w:r w:rsidRPr="000E79FE">
        <w:rPr>
          <w:rFonts w:ascii="Times New Roman" w:hAnsi="Times New Roman" w:cs="Times New Roman"/>
          <w:color w:val="000000"/>
          <w:sz w:val="28"/>
          <w:szCs w:val="28"/>
        </w:rPr>
        <w:t xml:space="preserve"> сельское поселение расположено в </w:t>
      </w:r>
      <w:r w:rsidR="00786609" w:rsidRPr="000E79FE">
        <w:rPr>
          <w:rFonts w:ascii="Times New Roman" w:hAnsi="Times New Roman" w:cs="Times New Roman"/>
          <w:color w:val="000000"/>
          <w:sz w:val="28"/>
          <w:szCs w:val="28"/>
        </w:rPr>
        <w:t xml:space="preserve">центральной </w:t>
      </w:r>
      <w:r w:rsidRPr="000E79FE">
        <w:rPr>
          <w:rFonts w:ascii="Times New Roman" w:hAnsi="Times New Roman" w:cs="Times New Roman"/>
          <w:color w:val="000000"/>
          <w:sz w:val="28"/>
          <w:szCs w:val="28"/>
        </w:rPr>
        <w:t xml:space="preserve">части </w:t>
      </w:r>
      <w:proofErr w:type="spellStart"/>
      <w:r w:rsidR="00786609" w:rsidRPr="000E79FE">
        <w:rPr>
          <w:rFonts w:ascii="Times New Roman" w:hAnsi="Times New Roman" w:cs="Times New Roman"/>
          <w:color w:val="000000"/>
          <w:sz w:val="28"/>
          <w:szCs w:val="28"/>
        </w:rPr>
        <w:t>Чойского</w:t>
      </w:r>
      <w:proofErr w:type="spellEnd"/>
      <w:r w:rsidR="00786609" w:rsidRPr="000E79FE">
        <w:rPr>
          <w:rFonts w:ascii="Times New Roman" w:hAnsi="Times New Roman" w:cs="Times New Roman"/>
          <w:color w:val="000000"/>
          <w:sz w:val="28"/>
          <w:szCs w:val="28"/>
        </w:rPr>
        <w:t xml:space="preserve"> района Республики Алтай</w:t>
      </w:r>
      <w:r w:rsidRPr="000E79FE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="00786609" w:rsidRPr="000E79FE">
        <w:rPr>
          <w:rFonts w:ascii="Times New Roman" w:hAnsi="Times New Roman" w:cs="Times New Roman"/>
          <w:color w:val="000000"/>
          <w:sz w:val="28"/>
          <w:szCs w:val="28"/>
        </w:rPr>
        <w:t>С</w:t>
      </w:r>
      <w:r w:rsidRPr="000E79FE">
        <w:rPr>
          <w:rFonts w:ascii="Times New Roman" w:hAnsi="Times New Roman" w:cs="Times New Roman"/>
          <w:color w:val="000000"/>
          <w:sz w:val="28"/>
          <w:szCs w:val="28"/>
        </w:rPr>
        <w:t>ельское поселение</w:t>
      </w:r>
      <w:r w:rsidR="00786609" w:rsidRPr="000E79F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786609" w:rsidRPr="000E79FE">
        <w:rPr>
          <w:rFonts w:ascii="Times New Roman" w:hAnsi="Times New Roman" w:cs="Times New Roman"/>
          <w:color w:val="000000"/>
          <w:sz w:val="28"/>
          <w:szCs w:val="28"/>
        </w:rPr>
        <w:t>граничитна</w:t>
      </w:r>
      <w:proofErr w:type="spellEnd"/>
      <w:r w:rsidR="00786609" w:rsidRPr="000E79F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 w:rsidR="00786609" w:rsidRPr="000E79FE">
        <w:rPr>
          <w:rFonts w:ascii="Times New Roman" w:hAnsi="Times New Roman" w:cs="Times New Roman"/>
          <w:color w:val="000000"/>
          <w:sz w:val="28"/>
          <w:szCs w:val="28"/>
        </w:rPr>
        <w:t>западе</w:t>
      </w:r>
      <w:proofErr w:type="gramEnd"/>
      <w:r w:rsidR="00786609" w:rsidRPr="000E79FE">
        <w:rPr>
          <w:rFonts w:ascii="Times New Roman" w:hAnsi="Times New Roman" w:cs="Times New Roman"/>
          <w:color w:val="000000"/>
          <w:sz w:val="28"/>
          <w:szCs w:val="28"/>
        </w:rPr>
        <w:t xml:space="preserve"> с </w:t>
      </w:r>
      <w:proofErr w:type="spellStart"/>
      <w:r w:rsidR="00786609" w:rsidRPr="000E79FE">
        <w:rPr>
          <w:rFonts w:ascii="Times New Roman" w:hAnsi="Times New Roman" w:cs="Times New Roman"/>
          <w:color w:val="000000"/>
          <w:sz w:val="28"/>
          <w:szCs w:val="28"/>
        </w:rPr>
        <w:t>Каракокшинским</w:t>
      </w:r>
      <w:proofErr w:type="spellEnd"/>
      <w:r w:rsidR="00786609" w:rsidRPr="000E79FE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="00786609" w:rsidRPr="000E79FE">
        <w:rPr>
          <w:rFonts w:ascii="Times New Roman" w:hAnsi="Times New Roman" w:cs="Times New Roman"/>
          <w:color w:val="000000"/>
          <w:sz w:val="28"/>
          <w:szCs w:val="28"/>
        </w:rPr>
        <w:t>Паспаульским</w:t>
      </w:r>
      <w:proofErr w:type="spellEnd"/>
      <w:r w:rsidR="00786609" w:rsidRPr="000E79FE">
        <w:rPr>
          <w:rFonts w:ascii="Times New Roman" w:hAnsi="Times New Roman" w:cs="Times New Roman"/>
          <w:color w:val="000000"/>
          <w:sz w:val="28"/>
          <w:szCs w:val="28"/>
        </w:rPr>
        <w:t xml:space="preserve"> и </w:t>
      </w:r>
      <w:proofErr w:type="spellStart"/>
      <w:r w:rsidR="00786609" w:rsidRPr="000E79FE">
        <w:rPr>
          <w:rFonts w:ascii="Times New Roman" w:hAnsi="Times New Roman" w:cs="Times New Roman"/>
          <w:color w:val="000000"/>
          <w:sz w:val="28"/>
          <w:szCs w:val="28"/>
        </w:rPr>
        <w:t>Чойским</w:t>
      </w:r>
      <w:proofErr w:type="spellEnd"/>
      <w:r w:rsidR="00786609" w:rsidRPr="000E79FE">
        <w:rPr>
          <w:rFonts w:ascii="Times New Roman" w:hAnsi="Times New Roman" w:cs="Times New Roman"/>
          <w:color w:val="000000"/>
          <w:sz w:val="28"/>
          <w:szCs w:val="28"/>
        </w:rPr>
        <w:t xml:space="preserve"> сельскими поселениями, на севере с </w:t>
      </w:r>
      <w:proofErr w:type="spellStart"/>
      <w:r w:rsidR="00786609" w:rsidRPr="000E79FE">
        <w:rPr>
          <w:rFonts w:ascii="Times New Roman" w:hAnsi="Times New Roman" w:cs="Times New Roman"/>
          <w:color w:val="000000"/>
          <w:sz w:val="28"/>
          <w:szCs w:val="28"/>
        </w:rPr>
        <w:t>Сейкинским</w:t>
      </w:r>
      <w:proofErr w:type="spellEnd"/>
      <w:r w:rsidR="00786609" w:rsidRPr="000E79FE">
        <w:rPr>
          <w:rFonts w:ascii="Times New Roman" w:hAnsi="Times New Roman" w:cs="Times New Roman"/>
          <w:color w:val="000000"/>
          <w:sz w:val="28"/>
          <w:szCs w:val="28"/>
        </w:rPr>
        <w:t xml:space="preserve"> и </w:t>
      </w:r>
      <w:proofErr w:type="spellStart"/>
      <w:r w:rsidR="00786609" w:rsidRPr="000E79FE">
        <w:rPr>
          <w:rFonts w:ascii="Times New Roman" w:hAnsi="Times New Roman" w:cs="Times New Roman"/>
          <w:color w:val="000000"/>
          <w:sz w:val="28"/>
          <w:szCs w:val="28"/>
        </w:rPr>
        <w:t>Верх-Пьянковским</w:t>
      </w:r>
      <w:proofErr w:type="spellEnd"/>
      <w:r w:rsidR="00786609" w:rsidRPr="000E79FE">
        <w:rPr>
          <w:rFonts w:ascii="Times New Roman" w:hAnsi="Times New Roman" w:cs="Times New Roman"/>
          <w:color w:val="000000"/>
          <w:sz w:val="28"/>
          <w:szCs w:val="28"/>
        </w:rPr>
        <w:t xml:space="preserve"> сельскими поселениями, на востоке с </w:t>
      </w:r>
      <w:proofErr w:type="spellStart"/>
      <w:r w:rsidR="00786609" w:rsidRPr="000E79FE">
        <w:rPr>
          <w:rFonts w:ascii="Times New Roman" w:hAnsi="Times New Roman" w:cs="Times New Roman"/>
          <w:color w:val="000000"/>
          <w:sz w:val="28"/>
          <w:szCs w:val="28"/>
        </w:rPr>
        <w:t>Уйменским</w:t>
      </w:r>
      <w:proofErr w:type="spellEnd"/>
      <w:r w:rsidR="00786609" w:rsidRPr="000E79FE">
        <w:rPr>
          <w:rFonts w:ascii="Times New Roman" w:hAnsi="Times New Roman" w:cs="Times New Roman"/>
          <w:color w:val="000000"/>
          <w:sz w:val="28"/>
          <w:szCs w:val="28"/>
        </w:rPr>
        <w:t xml:space="preserve"> сельским и </w:t>
      </w:r>
      <w:proofErr w:type="spellStart"/>
      <w:r w:rsidR="00786609" w:rsidRPr="000E79FE">
        <w:rPr>
          <w:rFonts w:ascii="Times New Roman" w:hAnsi="Times New Roman" w:cs="Times New Roman"/>
          <w:color w:val="000000"/>
          <w:sz w:val="28"/>
          <w:szCs w:val="28"/>
        </w:rPr>
        <w:t>Турочакским</w:t>
      </w:r>
      <w:proofErr w:type="spellEnd"/>
      <w:r w:rsidR="00786609" w:rsidRPr="000E79FE">
        <w:rPr>
          <w:rFonts w:ascii="Times New Roman" w:hAnsi="Times New Roman" w:cs="Times New Roman"/>
          <w:color w:val="000000"/>
          <w:sz w:val="28"/>
          <w:szCs w:val="28"/>
        </w:rPr>
        <w:t xml:space="preserve"> районом Республики Алтай</w:t>
      </w:r>
      <w:r w:rsidR="00FB5F99" w:rsidRPr="000E79FE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4A274A" w:rsidRDefault="004A274A" w:rsidP="00D454B5">
      <w:pPr>
        <w:widowControl w:val="0"/>
        <w:autoSpaceDE w:val="0"/>
        <w:autoSpaceDN w:val="0"/>
        <w:adjustRightInd w:val="0"/>
        <w:spacing w:after="0" w:line="275" w:lineRule="exact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4A274A" w:rsidRPr="001D4495" w:rsidRDefault="001D4495" w:rsidP="001D4495">
      <w:pPr>
        <w:widowControl w:val="0"/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1D4495">
        <w:rPr>
          <w:rFonts w:ascii="Times New Roman" w:hAnsi="Times New Roman" w:cs="Times New Roman"/>
          <w:b/>
          <w:color w:val="000000"/>
          <w:sz w:val="28"/>
          <w:szCs w:val="28"/>
        </w:rPr>
        <w:t>2</w:t>
      </w:r>
      <w:r w:rsidR="004A274A" w:rsidRPr="001D4495">
        <w:rPr>
          <w:rFonts w:ascii="Times New Roman" w:hAnsi="Times New Roman" w:cs="Times New Roman"/>
          <w:b/>
          <w:color w:val="000000"/>
          <w:sz w:val="28"/>
          <w:szCs w:val="28"/>
        </w:rPr>
        <w:t>.2. ПРИРОДНЫЕ УСЛОВИЯ И РЕСУРСЫ</w:t>
      </w:r>
    </w:p>
    <w:p w:rsidR="004A274A" w:rsidRPr="001D4495" w:rsidRDefault="004A274A" w:rsidP="001D4495">
      <w:pPr>
        <w:widowControl w:val="0"/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4A274A" w:rsidRPr="001D4495" w:rsidRDefault="004A274A" w:rsidP="001D4495">
      <w:pPr>
        <w:widowControl w:val="0"/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1D4495">
        <w:rPr>
          <w:rFonts w:ascii="Times New Roman" w:hAnsi="Times New Roman" w:cs="Times New Roman"/>
          <w:b/>
          <w:color w:val="000000"/>
          <w:sz w:val="28"/>
          <w:szCs w:val="28"/>
        </w:rPr>
        <w:t>Климат и рельеф</w:t>
      </w:r>
    </w:p>
    <w:p w:rsidR="004A274A" w:rsidRPr="001D4495" w:rsidRDefault="004A274A" w:rsidP="001D4495">
      <w:pPr>
        <w:widowControl w:val="0"/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D4495">
        <w:rPr>
          <w:rFonts w:ascii="Times New Roman" w:hAnsi="Times New Roman" w:cs="Times New Roman"/>
          <w:color w:val="000000"/>
          <w:sz w:val="28"/>
          <w:szCs w:val="28"/>
        </w:rPr>
        <w:t>В основе формирования климата территории лежит сочетание таких климатообразующих процессов</w:t>
      </w:r>
      <w:r w:rsidR="00416EED" w:rsidRPr="001D4495">
        <w:rPr>
          <w:rFonts w:ascii="Times New Roman" w:hAnsi="Times New Roman" w:cs="Times New Roman"/>
          <w:color w:val="000000"/>
          <w:sz w:val="28"/>
          <w:szCs w:val="28"/>
        </w:rPr>
        <w:t>, как приток солнечной радиации, общая циркуляция атмосферы и влияние орографии.</w:t>
      </w:r>
    </w:p>
    <w:p w:rsidR="007D6F53" w:rsidRPr="001D4495" w:rsidRDefault="007D6F53" w:rsidP="001D4495">
      <w:pPr>
        <w:widowControl w:val="0"/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D4495">
        <w:rPr>
          <w:rFonts w:ascii="Times New Roman" w:hAnsi="Times New Roman" w:cs="Times New Roman"/>
          <w:color w:val="000000"/>
          <w:sz w:val="28"/>
          <w:szCs w:val="28"/>
        </w:rPr>
        <w:t>Климат территории резко-континентальный.</w:t>
      </w:r>
    </w:p>
    <w:p w:rsidR="00B535E2" w:rsidRPr="001D4495" w:rsidRDefault="00B535E2" w:rsidP="001D4495">
      <w:pPr>
        <w:widowControl w:val="0"/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D4495">
        <w:rPr>
          <w:rFonts w:ascii="Times New Roman" w:hAnsi="Times New Roman" w:cs="Times New Roman"/>
          <w:color w:val="000000"/>
          <w:sz w:val="28"/>
          <w:szCs w:val="28"/>
        </w:rPr>
        <w:t>Средняя температура января  - 17 –  - 20</w:t>
      </w:r>
      <w:r w:rsidRPr="001D4495">
        <w:rPr>
          <w:rFonts w:ascii="Times New Roman" w:hAnsi="Times New Roman" w:cs="Times New Roman"/>
          <w:color w:val="000000"/>
          <w:sz w:val="28"/>
          <w:szCs w:val="28"/>
          <w:vertAlign w:val="superscript"/>
        </w:rPr>
        <w:t xml:space="preserve">о </w:t>
      </w:r>
      <w:r w:rsidRPr="001D4495">
        <w:rPr>
          <w:rFonts w:ascii="Times New Roman" w:hAnsi="Times New Roman" w:cs="Times New Roman"/>
          <w:color w:val="000000"/>
          <w:sz w:val="28"/>
          <w:szCs w:val="28"/>
        </w:rPr>
        <w:t>С</w:t>
      </w:r>
      <w:r w:rsidR="001D626D" w:rsidRPr="001D4495">
        <w:rPr>
          <w:rFonts w:ascii="Times New Roman" w:hAnsi="Times New Roman" w:cs="Times New Roman"/>
          <w:color w:val="000000"/>
          <w:sz w:val="28"/>
          <w:szCs w:val="28"/>
        </w:rPr>
        <w:t>., июля - + 18,2</w:t>
      </w:r>
      <w:r w:rsidR="001D626D" w:rsidRPr="001D4495">
        <w:rPr>
          <w:rFonts w:ascii="Times New Roman" w:hAnsi="Times New Roman" w:cs="Times New Roman"/>
          <w:color w:val="000000"/>
          <w:sz w:val="28"/>
          <w:szCs w:val="28"/>
          <w:vertAlign w:val="superscript"/>
        </w:rPr>
        <w:t xml:space="preserve">о </w:t>
      </w:r>
      <w:r w:rsidR="001D626D" w:rsidRPr="001D4495">
        <w:rPr>
          <w:rFonts w:ascii="Times New Roman" w:hAnsi="Times New Roman" w:cs="Times New Roman"/>
          <w:color w:val="000000"/>
          <w:sz w:val="28"/>
          <w:szCs w:val="28"/>
        </w:rPr>
        <w:t>С. В апреле температура очень изменчива. Теплая погода сменяется резкими похолоданиями с ветром и снегопадами.</w:t>
      </w:r>
      <w:r w:rsidR="009A121B" w:rsidRPr="001D449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9A121B" w:rsidRPr="001D4495" w:rsidRDefault="009A121B" w:rsidP="001D4495">
      <w:pPr>
        <w:widowControl w:val="0"/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D4495">
        <w:rPr>
          <w:rFonts w:ascii="Times New Roman" w:hAnsi="Times New Roman" w:cs="Times New Roman"/>
          <w:color w:val="000000"/>
          <w:sz w:val="28"/>
          <w:szCs w:val="28"/>
        </w:rPr>
        <w:t>Переход средней суточной температуры через + 5</w:t>
      </w:r>
      <w:r w:rsidRPr="001D4495">
        <w:rPr>
          <w:rFonts w:ascii="Times New Roman" w:hAnsi="Times New Roman" w:cs="Times New Roman"/>
          <w:color w:val="000000"/>
          <w:sz w:val="28"/>
          <w:szCs w:val="28"/>
          <w:vertAlign w:val="superscript"/>
        </w:rPr>
        <w:t>о</w:t>
      </w:r>
      <w:proofErr w:type="gramStart"/>
      <w:r w:rsidRPr="001D4495">
        <w:rPr>
          <w:rFonts w:ascii="Times New Roman" w:hAnsi="Times New Roman" w:cs="Times New Roman"/>
          <w:color w:val="000000"/>
          <w:sz w:val="28"/>
          <w:szCs w:val="28"/>
          <w:vertAlign w:val="superscript"/>
        </w:rPr>
        <w:t xml:space="preserve"> </w:t>
      </w:r>
      <w:r w:rsidRPr="001D4495">
        <w:rPr>
          <w:rFonts w:ascii="Times New Roman" w:hAnsi="Times New Roman" w:cs="Times New Roman"/>
          <w:color w:val="000000"/>
          <w:sz w:val="28"/>
          <w:szCs w:val="28"/>
        </w:rPr>
        <w:t>С</w:t>
      </w:r>
      <w:proofErr w:type="gramEnd"/>
      <w:r w:rsidRPr="001D4495">
        <w:rPr>
          <w:rFonts w:ascii="Times New Roman" w:hAnsi="Times New Roman" w:cs="Times New Roman"/>
          <w:color w:val="000000"/>
          <w:sz w:val="28"/>
          <w:szCs w:val="28"/>
        </w:rPr>
        <w:t xml:space="preserve"> происходит в конце апреля – начале мая, что является началом вегетационного периода дикорастущей флоры.</w:t>
      </w:r>
    </w:p>
    <w:p w:rsidR="009A121B" w:rsidRPr="001D4495" w:rsidRDefault="009A121B" w:rsidP="001D4495">
      <w:pPr>
        <w:widowControl w:val="0"/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D4495">
        <w:rPr>
          <w:rFonts w:ascii="Times New Roman" w:hAnsi="Times New Roman" w:cs="Times New Roman"/>
          <w:color w:val="000000"/>
          <w:sz w:val="28"/>
          <w:szCs w:val="28"/>
        </w:rPr>
        <w:t>Летом принято считать период между последними весенними и первыми осенними заморозками.</w:t>
      </w:r>
    </w:p>
    <w:p w:rsidR="00400E8B" w:rsidRPr="001D4495" w:rsidRDefault="000116C1" w:rsidP="001D4495">
      <w:pPr>
        <w:widowControl w:val="0"/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D4495">
        <w:rPr>
          <w:rFonts w:ascii="Times New Roman" w:hAnsi="Times New Roman" w:cs="Times New Roman"/>
          <w:color w:val="000000"/>
          <w:sz w:val="28"/>
          <w:szCs w:val="28"/>
        </w:rPr>
        <w:t>Характерной особенностью</w:t>
      </w:r>
      <w:r w:rsidR="00400E8B" w:rsidRPr="001D4495">
        <w:rPr>
          <w:rFonts w:ascii="Times New Roman" w:hAnsi="Times New Roman" w:cs="Times New Roman"/>
          <w:color w:val="000000"/>
          <w:sz w:val="28"/>
          <w:szCs w:val="28"/>
        </w:rPr>
        <w:t xml:space="preserve"> рассматриваемой территории является частое чередование воздушных масс. Движение воздушных масс осуществляется в процессе зональной и меридиональной циркуляции, обусловленной западно-восточным переносом, наличием стационарных  областей повышенного и пониженного давления и поступлением фронтальных циклонов и антициклонов.</w:t>
      </w:r>
    </w:p>
    <w:p w:rsidR="00400E8B" w:rsidRPr="001D4495" w:rsidRDefault="00261D97" w:rsidP="001D4495">
      <w:pPr>
        <w:widowControl w:val="0"/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D4495">
        <w:rPr>
          <w:rFonts w:ascii="Times New Roman" w:hAnsi="Times New Roman" w:cs="Times New Roman"/>
          <w:color w:val="000000"/>
          <w:sz w:val="28"/>
          <w:szCs w:val="28"/>
        </w:rPr>
        <w:t xml:space="preserve">Рельеф поселения полого-холмистый. Амплитуда относительных высот колеблется от 200 – 300 до 700 – 800 м. Глубина речных долин достигает 300-600 м. Рельеф выполняет барьерную роль для </w:t>
      </w:r>
      <w:proofErr w:type="spellStart"/>
      <w:r w:rsidRPr="001D4495">
        <w:rPr>
          <w:rFonts w:ascii="Times New Roman" w:hAnsi="Times New Roman" w:cs="Times New Roman"/>
          <w:color w:val="000000"/>
          <w:sz w:val="28"/>
          <w:szCs w:val="28"/>
        </w:rPr>
        <w:t>влагонесущих</w:t>
      </w:r>
      <w:proofErr w:type="spellEnd"/>
      <w:r w:rsidRPr="001D4495">
        <w:rPr>
          <w:rFonts w:ascii="Times New Roman" w:hAnsi="Times New Roman" w:cs="Times New Roman"/>
          <w:color w:val="000000"/>
          <w:sz w:val="28"/>
          <w:szCs w:val="28"/>
        </w:rPr>
        <w:t xml:space="preserve"> воздушных потоков, что выражается в повышенной увлажненности территории.</w:t>
      </w:r>
    </w:p>
    <w:p w:rsidR="001D4495" w:rsidRDefault="001D4495" w:rsidP="001D4495">
      <w:pPr>
        <w:widowControl w:val="0"/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261D97" w:rsidRPr="001D4495" w:rsidRDefault="00CB6742" w:rsidP="001D4495">
      <w:pPr>
        <w:widowControl w:val="0"/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1D4495">
        <w:rPr>
          <w:rFonts w:ascii="Times New Roman" w:hAnsi="Times New Roman" w:cs="Times New Roman"/>
          <w:b/>
          <w:color w:val="000000"/>
          <w:sz w:val="28"/>
          <w:szCs w:val="28"/>
        </w:rPr>
        <w:lastRenderedPageBreak/>
        <w:t>Гидрография</w:t>
      </w:r>
    </w:p>
    <w:p w:rsidR="00CB6742" w:rsidRPr="001D4495" w:rsidRDefault="00634420" w:rsidP="001D4495">
      <w:pPr>
        <w:widowControl w:val="0"/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D4495">
        <w:rPr>
          <w:rFonts w:ascii="Times New Roman" w:hAnsi="Times New Roman" w:cs="Times New Roman"/>
          <w:color w:val="000000"/>
          <w:sz w:val="28"/>
          <w:szCs w:val="28"/>
        </w:rPr>
        <w:t xml:space="preserve">Гидрографическая сеть Ыныргинского сельского поселения представлена следующим следующими реками: </w:t>
      </w:r>
      <w:proofErr w:type="spellStart"/>
      <w:r w:rsidRPr="001D4495">
        <w:rPr>
          <w:rFonts w:ascii="Times New Roman" w:hAnsi="Times New Roman" w:cs="Times New Roman"/>
          <w:color w:val="000000"/>
          <w:sz w:val="28"/>
          <w:szCs w:val="28"/>
        </w:rPr>
        <w:t>Саракокша</w:t>
      </w:r>
      <w:proofErr w:type="spellEnd"/>
      <w:r w:rsidRPr="001D4495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1D4495">
        <w:rPr>
          <w:rFonts w:ascii="Times New Roman" w:hAnsi="Times New Roman" w:cs="Times New Roman"/>
          <w:color w:val="000000"/>
          <w:sz w:val="28"/>
          <w:szCs w:val="28"/>
        </w:rPr>
        <w:t>Сейка</w:t>
      </w:r>
      <w:proofErr w:type="spellEnd"/>
      <w:r w:rsidRPr="001D4495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1D4495">
        <w:rPr>
          <w:rFonts w:ascii="Times New Roman" w:hAnsi="Times New Roman" w:cs="Times New Roman"/>
          <w:color w:val="000000"/>
          <w:sz w:val="28"/>
          <w:szCs w:val="28"/>
        </w:rPr>
        <w:t>Ашпанак</w:t>
      </w:r>
      <w:proofErr w:type="spellEnd"/>
      <w:r w:rsidRPr="001D4495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1D4495">
        <w:rPr>
          <w:rFonts w:ascii="Times New Roman" w:hAnsi="Times New Roman" w:cs="Times New Roman"/>
          <w:color w:val="000000"/>
          <w:sz w:val="28"/>
          <w:szCs w:val="28"/>
        </w:rPr>
        <w:t>Ынырга</w:t>
      </w:r>
      <w:proofErr w:type="spellEnd"/>
      <w:r w:rsidRPr="001D4495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1D4495">
        <w:rPr>
          <w:rFonts w:ascii="Times New Roman" w:hAnsi="Times New Roman" w:cs="Times New Roman"/>
          <w:color w:val="000000"/>
          <w:sz w:val="28"/>
          <w:szCs w:val="28"/>
        </w:rPr>
        <w:t>Согренный</w:t>
      </w:r>
      <w:proofErr w:type="spellEnd"/>
      <w:r w:rsidRPr="001D4495">
        <w:rPr>
          <w:rFonts w:ascii="Times New Roman" w:hAnsi="Times New Roman" w:cs="Times New Roman"/>
          <w:color w:val="000000"/>
          <w:sz w:val="28"/>
          <w:szCs w:val="28"/>
        </w:rPr>
        <w:t xml:space="preserve">, Каменушка, Юля, Кузя, </w:t>
      </w:r>
      <w:proofErr w:type="spellStart"/>
      <w:r w:rsidRPr="001D4495">
        <w:rPr>
          <w:rFonts w:ascii="Times New Roman" w:hAnsi="Times New Roman" w:cs="Times New Roman"/>
          <w:color w:val="000000"/>
          <w:sz w:val="28"/>
          <w:szCs w:val="28"/>
        </w:rPr>
        <w:t>Калмак</w:t>
      </w:r>
      <w:proofErr w:type="spellEnd"/>
      <w:r w:rsidRPr="001D4495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1D4495">
        <w:rPr>
          <w:rFonts w:ascii="Times New Roman" w:hAnsi="Times New Roman" w:cs="Times New Roman"/>
          <w:color w:val="000000"/>
          <w:sz w:val="28"/>
          <w:szCs w:val="28"/>
        </w:rPr>
        <w:t>Баушка</w:t>
      </w:r>
      <w:proofErr w:type="spellEnd"/>
      <w:r w:rsidRPr="001D4495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1D4495">
        <w:rPr>
          <w:rFonts w:ascii="Times New Roman" w:hAnsi="Times New Roman" w:cs="Times New Roman"/>
          <w:color w:val="000000"/>
          <w:sz w:val="28"/>
          <w:szCs w:val="28"/>
        </w:rPr>
        <w:t>Арбачак</w:t>
      </w:r>
      <w:proofErr w:type="spellEnd"/>
      <w:r w:rsidRPr="001D4495">
        <w:rPr>
          <w:rFonts w:ascii="Times New Roman" w:hAnsi="Times New Roman" w:cs="Times New Roman"/>
          <w:color w:val="000000"/>
          <w:sz w:val="28"/>
          <w:szCs w:val="28"/>
        </w:rPr>
        <w:t xml:space="preserve">, Мал. </w:t>
      </w:r>
      <w:proofErr w:type="spellStart"/>
      <w:r w:rsidRPr="001D4495">
        <w:rPr>
          <w:rFonts w:ascii="Times New Roman" w:hAnsi="Times New Roman" w:cs="Times New Roman"/>
          <w:color w:val="000000"/>
          <w:sz w:val="28"/>
          <w:szCs w:val="28"/>
        </w:rPr>
        <w:t>Каячак</w:t>
      </w:r>
      <w:proofErr w:type="spellEnd"/>
      <w:r w:rsidRPr="001D4495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1D4495">
        <w:rPr>
          <w:rFonts w:ascii="Times New Roman" w:hAnsi="Times New Roman" w:cs="Times New Roman"/>
          <w:color w:val="000000"/>
          <w:sz w:val="28"/>
          <w:szCs w:val="28"/>
        </w:rPr>
        <w:t>Айланар</w:t>
      </w:r>
      <w:proofErr w:type="spellEnd"/>
      <w:r w:rsidRPr="001D4495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1D4495">
        <w:rPr>
          <w:rFonts w:ascii="Times New Roman" w:hAnsi="Times New Roman" w:cs="Times New Roman"/>
          <w:color w:val="000000"/>
          <w:sz w:val="28"/>
          <w:szCs w:val="28"/>
        </w:rPr>
        <w:t>Аксар</w:t>
      </w:r>
      <w:proofErr w:type="spellEnd"/>
      <w:r w:rsidRPr="001D4495">
        <w:rPr>
          <w:rFonts w:ascii="Times New Roman" w:hAnsi="Times New Roman" w:cs="Times New Roman"/>
          <w:color w:val="000000"/>
          <w:sz w:val="28"/>
          <w:szCs w:val="28"/>
        </w:rPr>
        <w:t xml:space="preserve">, Казанский, </w:t>
      </w:r>
      <w:proofErr w:type="spellStart"/>
      <w:r w:rsidRPr="001D4495">
        <w:rPr>
          <w:rFonts w:ascii="Times New Roman" w:hAnsi="Times New Roman" w:cs="Times New Roman"/>
          <w:color w:val="000000"/>
          <w:sz w:val="28"/>
          <w:szCs w:val="28"/>
        </w:rPr>
        <w:t>Тулара</w:t>
      </w:r>
      <w:proofErr w:type="spellEnd"/>
      <w:r w:rsidRPr="001D4495">
        <w:rPr>
          <w:rFonts w:ascii="Times New Roman" w:hAnsi="Times New Roman" w:cs="Times New Roman"/>
          <w:color w:val="000000"/>
          <w:sz w:val="28"/>
          <w:szCs w:val="28"/>
        </w:rPr>
        <w:t xml:space="preserve">, Бол. </w:t>
      </w:r>
      <w:proofErr w:type="spellStart"/>
      <w:r w:rsidRPr="001D4495">
        <w:rPr>
          <w:rFonts w:ascii="Times New Roman" w:hAnsi="Times New Roman" w:cs="Times New Roman"/>
          <w:color w:val="000000"/>
          <w:sz w:val="28"/>
          <w:szCs w:val="28"/>
        </w:rPr>
        <w:t>Каячак</w:t>
      </w:r>
      <w:proofErr w:type="spellEnd"/>
      <w:r w:rsidRPr="001D4495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1D4495">
        <w:rPr>
          <w:rFonts w:ascii="Times New Roman" w:hAnsi="Times New Roman" w:cs="Times New Roman"/>
          <w:color w:val="000000"/>
          <w:sz w:val="28"/>
          <w:szCs w:val="28"/>
        </w:rPr>
        <w:t>Алтыгаин</w:t>
      </w:r>
      <w:proofErr w:type="spellEnd"/>
      <w:r w:rsidRPr="001D4495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gramStart"/>
      <w:r w:rsidRPr="001D4495">
        <w:rPr>
          <w:rFonts w:ascii="Times New Roman" w:hAnsi="Times New Roman" w:cs="Times New Roman"/>
          <w:color w:val="000000"/>
          <w:sz w:val="28"/>
          <w:szCs w:val="28"/>
        </w:rPr>
        <w:t>Верхняя</w:t>
      </w:r>
      <w:proofErr w:type="gramEnd"/>
      <w:r w:rsidRPr="001D449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D4495">
        <w:rPr>
          <w:rFonts w:ascii="Times New Roman" w:hAnsi="Times New Roman" w:cs="Times New Roman"/>
          <w:color w:val="000000"/>
          <w:sz w:val="28"/>
          <w:szCs w:val="28"/>
        </w:rPr>
        <w:t>Ынырга</w:t>
      </w:r>
      <w:proofErr w:type="spellEnd"/>
      <w:r w:rsidRPr="001D4495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1D4495">
        <w:rPr>
          <w:rFonts w:ascii="Times New Roman" w:hAnsi="Times New Roman" w:cs="Times New Roman"/>
          <w:color w:val="000000"/>
          <w:sz w:val="28"/>
          <w:szCs w:val="28"/>
        </w:rPr>
        <w:t>Томоч</w:t>
      </w:r>
      <w:proofErr w:type="spellEnd"/>
      <w:r w:rsidRPr="001D4495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1D4495">
        <w:rPr>
          <w:rFonts w:ascii="Times New Roman" w:hAnsi="Times New Roman" w:cs="Times New Roman"/>
          <w:color w:val="000000"/>
          <w:sz w:val="28"/>
          <w:szCs w:val="28"/>
        </w:rPr>
        <w:t>Тушкенек</w:t>
      </w:r>
      <w:proofErr w:type="spellEnd"/>
      <w:r w:rsidRPr="001D4495">
        <w:rPr>
          <w:rFonts w:ascii="Times New Roman" w:hAnsi="Times New Roman" w:cs="Times New Roman"/>
          <w:color w:val="000000"/>
          <w:sz w:val="28"/>
          <w:szCs w:val="28"/>
        </w:rPr>
        <w:t xml:space="preserve">, Ср. </w:t>
      </w:r>
      <w:proofErr w:type="spellStart"/>
      <w:r w:rsidRPr="001D4495">
        <w:rPr>
          <w:rFonts w:ascii="Times New Roman" w:hAnsi="Times New Roman" w:cs="Times New Roman"/>
          <w:color w:val="000000"/>
          <w:sz w:val="28"/>
          <w:szCs w:val="28"/>
        </w:rPr>
        <w:t>Ашпанак</w:t>
      </w:r>
      <w:proofErr w:type="spellEnd"/>
      <w:r w:rsidRPr="001D4495">
        <w:rPr>
          <w:rFonts w:ascii="Times New Roman" w:hAnsi="Times New Roman" w:cs="Times New Roman"/>
          <w:color w:val="000000"/>
          <w:sz w:val="28"/>
          <w:szCs w:val="28"/>
        </w:rPr>
        <w:t xml:space="preserve">, теплый ключ, </w:t>
      </w:r>
      <w:proofErr w:type="spellStart"/>
      <w:r w:rsidRPr="001D4495">
        <w:rPr>
          <w:rFonts w:ascii="Times New Roman" w:hAnsi="Times New Roman" w:cs="Times New Roman"/>
          <w:color w:val="000000"/>
          <w:sz w:val="28"/>
          <w:szCs w:val="28"/>
        </w:rPr>
        <w:t>Челушкара</w:t>
      </w:r>
      <w:proofErr w:type="spellEnd"/>
      <w:r w:rsidRPr="001D4495">
        <w:rPr>
          <w:rFonts w:ascii="Times New Roman" w:hAnsi="Times New Roman" w:cs="Times New Roman"/>
          <w:color w:val="000000"/>
          <w:sz w:val="28"/>
          <w:szCs w:val="28"/>
        </w:rPr>
        <w:t xml:space="preserve">, Второй </w:t>
      </w:r>
      <w:proofErr w:type="spellStart"/>
      <w:r w:rsidRPr="001D4495">
        <w:rPr>
          <w:rFonts w:ascii="Times New Roman" w:hAnsi="Times New Roman" w:cs="Times New Roman"/>
          <w:color w:val="000000"/>
          <w:sz w:val="28"/>
          <w:szCs w:val="28"/>
        </w:rPr>
        <w:t>Курочак</w:t>
      </w:r>
      <w:proofErr w:type="spellEnd"/>
      <w:r w:rsidRPr="001D4495">
        <w:rPr>
          <w:rFonts w:ascii="Times New Roman" w:hAnsi="Times New Roman" w:cs="Times New Roman"/>
          <w:color w:val="000000"/>
          <w:sz w:val="28"/>
          <w:szCs w:val="28"/>
        </w:rPr>
        <w:t xml:space="preserve">, первый </w:t>
      </w:r>
      <w:proofErr w:type="spellStart"/>
      <w:r w:rsidRPr="001D4495">
        <w:rPr>
          <w:rFonts w:ascii="Times New Roman" w:hAnsi="Times New Roman" w:cs="Times New Roman"/>
          <w:color w:val="000000"/>
          <w:sz w:val="28"/>
          <w:szCs w:val="28"/>
        </w:rPr>
        <w:t>Курогач</w:t>
      </w:r>
      <w:proofErr w:type="spellEnd"/>
      <w:r w:rsidRPr="001D4495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634420" w:rsidRPr="001D4495" w:rsidRDefault="00634420" w:rsidP="001D4495">
      <w:pPr>
        <w:widowControl w:val="0"/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D4495">
        <w:rPr>
          <w:rFonts w:ascii="Times New Roman" w:hAnsi="Times New Roman" w:cs="Times New Roman"/>
          <w:color w:val="000000"/>
          <w:sz w:val="28"/>
          <w:szCs w:val="28"/>
        </w:rPr>
        <w:t xml:space="preserve">Самые крупные реки на территории Ыныргинского сельского поселения – это </w:t>
      </w:r>
      <w:proofErr w:type="spellStart"/>
      <w:r w:rsidRPr="001D4495">
        <w:rPr>
          <w:rFonts w:ascii="Times New Roman" w:hAnsi="Times New Roman" w:cs="Times New Roman"/>
          <w:color w:val="000000"/>
          <w:sz w:val="28"/>
          <w:szCs w:val="28"/>
        </w:rPr>
        <w:t>Саракокша</w:t>
      </w:r>
      <w:proofErr w:type="spellEnd"/>
      <w:r w:rsidR="002045E7" w:rsidRPr="001D4495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="002045E7" w:rsidRPr="001D4495">
        <w:rPr>
          <w:rFonts w:ascii="Times New Roman" w:hAnsi="Times New Roman" w:cs="Times New Roman"/>
          <w:color w:val="000000"/>
          <w:sz w:val="28"/>
          <w:szCs w:val="28"/>
        </w:rPr>
        <w:t>Сейка</w:t>
      </w:r>
      <w:proofErr w:type="spellEnd"/>
      <w:r w:rsidR="002045E7" w:rsidRPr="001D4495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="002045E7" w:rsidRPr="001D4495">
        <w:rPr>
          <w:rFonts w:ascii="Times New Roman" w:hAnsi="Times New Roman" w:cs="Times New Roman"/>
          <w:color w:val="000000"/>
          <w:sz w:val="28"/>
          <w:szCs w:val="28"/>
        </w:rPr>
        <w:t>Ашпанак</w:t>
      </w:r>
      <w:proofErr w:type="spellEnd"/>
      <w:r w:rsidR="002045E7" w:rsidRPr="001D4495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="002045E7" w:rsidRPr="001D4495">
        <w:rPr>
          <w:rFonts w:ascii="Times New Roman" w:hAnsi="Times New Roman" w:cs="Times New Roman"/>
          <w:color w:val="000000"/>
          <w:sz w:val="28"/>
          <w:szCs w:val="28"/>
        </w:rPr>
        <w:t>Ынырга</w:t>
      </w:r>
      <w:proofErr w:type="spellEnd"/>
      <w:r w:rsidR="002045E7" w:rsidRPr="001D4495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="002045E7" w:rsidRPr="001D4495">
        <w:rPr>
          <w:rFonts w:ascii="Times New Roman" w:hAnsi="Times New Roman" w:cs="Times New Roman"/>
          <w:color w:val="000000"/>
          <w:sz w:val="28"/>
          <w:szCs w:val="28"/>
        </w:rPr>
        <w:t>Согренный</w:t>
      </w:r>
      <w:proofErr w:type="spellEnd"/>
      <w:r w:rsidR="002045E7" w:rsidRPr="001D4495">
        <w:rPr>
          <w:rFonts w:ascii="Times New Roman" w:hAnsi="Times New Roman" w:cs="Times New Roman"/>
          <w:color w:val="000000"/>
          <w:sz w:val="28"/>
          <w:szCs w:val="28"/>
        </w:rPr>
        <w:t xml:space="preserve">, Каменушка, Юля, Кузя. По данным государственного водного реестра России реки относятся к </w:t>
      </w:r>
      <w:proofErr w:type="spellStart"/>
      <w:r w:rsidR="002045E7" w:rsidRPr="001D4495">
        <w:rPr>
          <w:rFonts w:ascii="Times New Roman" w:hAnsi="Times New Roman" w:cs="Times New Roman"/>
          <w:color w:val="000000"/>
          <w:sz w:val="28"/>
          <w:szCs w:val="28"/>
        </w:rPr>
        <w:t>Верхнеобскому</w:t>
      </w:r>
      <w:proofErr w:type="spellEnd"/>
      <w:r w:rsidR="002045E7" w:rsidRPr="001D449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2045E7" w:rsidRPr="001D4495">
        <w:rPr>
          <w:rFonts w:ascii="Times New Roman" w:hAnsi="Times New Roman" w:cs="Times New Roman"/>
          <w:color w:val="000000"/>
          <w:sz w:val="28"/>
          <w:szCs w:val="28"/>
        </w:rPr>
        <w:t>бассейному</w:t>
      </w:r>
      <w:proofErr w:type="spellEnd"/>
      <w:r w:rsidR="002045E7" w:rsidRPr="001D4495">
        <w:rPr>
          <w:rFonts w:ascii="Times New Roman" w:hAnsi="Times New Roman" w:cs="Times New Roman"/>
          <w:color w:val="000000"/>
          <w:sz w:val="28"/>
          <w:szCs w:val="28"/>
        </w:rPr>
        <w:t xml:space="preserve"> округу, водохозяйственный  участок реки Бия, речно</w:t>
      </w:r>
      <w:r w:rsidR="00D02957" w:rsidRPr="001D4495">
        <w:rPr>
          <w:rFonts w:ascii="Times New Roman" w:hAnsi="Times New Roman" w:cs="Times New Roman"/>
          <w:color w:val="000000"/>
          <w:sz w:val="28"/>
          <w:szCs w:val="28"/>
        </w:rPr>
        <w:t xml:space="preserve">й </w:t>
      </w:r>
      <w:proofErr w:type="spellStart"/>
      <w:r w:rsidR="00D02957" w:rsidRPr="001D4495">
        <w:rPr>
          <w:rFonts w:ascii="Times New Roman" w:hAnsi="Times New Roman" w:cs="Times New Roman"/>
          <w:color w:val="000000"/>
          <w:sz w:val="28"/>
          <w:szCs w:val="28"/>
        </w:rPr>
        <w:t>подбассейн</w:t>
      </w:r>
      <w:proofErr w:type="spellEnd"/>
      <w:r w:rsidR="00D02957" w:rsidRPr="001D4495">
        <w:rPr>
          <w:rFonts w:ascii="Times New Roman" w:hAnsi="Times New Roman" w:cs="Times New Roman"/>
          <w:color w:val="000000"/>
          <w:sz w:val="28"/>
          <w:szCs w:val="28"/>
        </w:rPr>
        <w:t xml:space="preserve"> реки Бия и Катунь.</w:t>
      </w:r>
    </w:p>
    <w:p w:rsidR="00EA2522" w:rsidRPr="001D4495" w:rsidRDefault="00EA2522" w:rsidP="001D4495">
      <w:pPr>
        <w:widowControl w:val="0"/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D4495">
        <w:rPr>
          <w:rFonts w:ascii="Times New Roman" w:hAnsi="Times New Roman" w:cs="Times New Roman"/>
          <w:color w:val="000000"/>
          <w:sz w:val="28"/>
          <w:szCs w:val="28"/>
        </w:rPr>
        <w:t xml:space="preserve">Зимний режим рек характеризуется наличием наледей и заторов. Образование наледей происходит эпизодически, путем послойного </w:t>
      </w:r>
      <w:proofErr w:type="spellStart"/>
      <w:r w:rsidRPr="001D4495">
        <w:rPr>
          <w:rFonts w:ascii="Times New Roman" w:hAnsi="Times New Roman" w:cs="Times New Roman"/>
          <w:color w:val="000000"/>
          <w:sz w:val="28"/>
          <w:szCs w:val="28"/>
        </w:rPr>
        <w:t>намораживания</w:t>
      </w:r>
      <w:proofErr w:type="spellEnd"/>
      <w:r w:rsidRPr="001D4495">
        <w:rPr>
          <w:rFonts w:ascii="Times New Roman" w:hAnsi="Times New Roman" w:cs="Times New Roman"/>
          <w:color w:val="000000"/>
          <w:sz w:val="28"/>
          <w:szCs w:val="28"/>
        </w:rPr>
        <w:t xml:space="preserve"> воды, и по времени обычно совпадает с резким понижением температуры воздуха.</w:t>
      </w:r>
    </w:p>
    <w:p w:rsidR="00EA2522" w:rsidRPr="001D4495" w:rsidRDefault="00EA2522" w:rsidP="001D4495">
      <w:pPr>
        <w:widowControl w:val="0"/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D4495">
        <w:rPr>
          <w:rFonts w:ascii="Times New Roman" w:hAnsi="Times New Roman" w:cs="Times New Roman"/>
          <w:color w:val="000000"/>
          <w:sz w:val="28"/>
          <w:szCs w:val="28"/>
        </w:rPr>
        <w:t xml:space="preserve">Начало половодья приходится на третью декаду апреля. Сроки начала половодья могут колебаться </w:t>
      </w:r>
      <w:r w:rsidR="00F63D95" w:rsidRPr="001D4495">
        <w:rPr>
          <w:rFonts w:ascii="Times New Roman" w:hAnsi="Times New Roman" w:cs="Times New Roman"/>
          <w:color w:val="000000"/>
          <w:sz w:val="28"/>
          <w:szCs w:val="28"/>
        </w:rPr>
        <w:t>в пределах месяца: с первой декады апреля до первой декады мая, в зависимости от интенсивности весны.</w:t>
      </w:r>
    </w:p>
    <w:p w:rsidR="00F63D95" w:rsidRPr="001D4495" w:rsidRDefault="00F63D95" w:rsidP="001D4495">
      <w:pPr>
        <w:widowControl w:val="0"/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D4495">
        <w:rPr>
          <w:rFonts w:ascii="Times New Roman" w:hAnsi="Times New Roman" w:cs="Times New Roman"/>
          <w:color w:val="000000"/>
          <w:sz w:val="28"/>
          <w:szCs w:val="28"/>
        </w:rPr>
        <w:t xml:space="preserve">Во время половодья ход стока определяется в основном, таянием накопленных за зиму твердых осадков. Максимум стока, как правило, совпадает с наиболее интенсивным таянием снега и прохождением </w:t>
      </w:r>
      <w:proofErr w:type="spellStart"/>
      <w:r w:rsidRPr="001D4495">
        <w:rPr>
          <w:rFonts w:ascii="Times New Roman" w:hAnsi="Times New Roman" w:cs="Times New Roman"/>
          <w:color w:val="000000"/>
          <w:sz w:val="28"/>
          <w:szCs w:val="28"/>
        </w:rPr>
        <w:t>левневых</w:t>
      </w:r>
      <w:proofErr w:type="spellEnd"/>
      <w:r w:rsidRPr="001D4495">
        <w:rPr>
          <w:rFonts w:ascii="Times New Roman" w:hAnsi="Times New Roman" w:cs="Times New Roman"/>
          <w:color w:val="000000"/>
          <w:sz w:val="28"/>
          <w:szCs w:val="28"/>
        </w:rPr>
        <w:t xml:space="preserve"> дождей. Летний сток рек поддерживается подземными водами и дождями, для рек </w:t>
      </w:r>
      <w:r w:rsidR="00C1608B" w:rsidRPr="001D4495">
        <w:rPr>
          <w:rFonts w:ascii="Times New Roman" w:hAnsi="Times New Roman" w:cs="Times New Roman"/>
          <w:color w:val="000000"/>
          <w:sz w:val="28"/>
          <w:szCs w:val="28"/>
        </w:rPr>
        <w:t>северо-запада территории характерны довольно значительные паводки.</w:t>
      </w:r>
    </w:p>
    <w:p w:rsidR="00C1608B" w:rsidRPr="001D4495" w:rsidRDefault="00C1608B" w:rsidP="001D4495">
      <w:pPr>
        <w:widowControl w:val="0"/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D4495">
        <w:rPr>
          <w:rFonts w:ascii="Times New Roman" w:hAnsi="Times New Roman" w:cs="Times New Roman"/>
          <w:color w:val="000000"/>
          <w:sz w:val="28"/>
          <w:szCs w:val="28"/>
        </w:rPr>
        <w:t>Термический режим определяется ходом температуры воздуха и режимом питания рек.</w:t>
      </w:r>
    </w:p>
    <w:p w:rsidR="00D02957" w:rsidRPr="001D4495" w:rsidRDefault="00D02957" w:rsidP="001D4495">
      <w:pPr>
        <w:widowControl w:val="0"/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1D4495">
        <w:rPr>
          <w:rFonts w:ascii="Times New Roman" w:hAnsi="Times New Roman" w:cs="Times New Roman"/>
          <w:b/>
          <w:color w:val="000000"/>
          <w:sz w:val="28"/>
          <w:szCs w:val="28"/>
        </w:rPr>
        <w:t>Растительный и животный мир</w:t>
      </w:r>
    </w:p>
    <w:p w:rsidR="00D02957" w:rsidRPr="001D4495" w:rsidRDefault="00C76864" w:rsidP="001D4495">
      <w:pPr>
        <w:widowControl w:val="0"/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D4495">
        <w:rPr>
          <w:rFonts w:ascii="Times New Roman" w:hAnsi="Times New Roman" w:cs="Times New Roman"/>
          <w:color w:val="000000"/>
          <w:sz w:val="28"/>
          <w:szCs w:val="28"/>
        </w:rPr>
        <w:t>В окрестностях сельского</w:t>
      </w:r>
      <w:r w:rsidR="0095408C" w:rsidRPr="001D4495">
        <w:rPr>
          <w:rFonts w:ascii="Times New Roman" w:hAnsi="Times New Roman" w:cs="Times New Roman"/>
          <w:color w:val="000000"/>
          <w:sz w:val="28"/>
          <w:szCs w:val="28"/>
        </w:rPr>
        <w:t xml:space="preserve"> поселения растет множество лекарственных трав: сабельник, спорыш, мята, мелисса, </w:t>
      </w:r>
      <w:proofErr w:type="spellStart"/>
      <w:r w:rsidR="0095408C" w:rsidRPr="001D4495">
        <w:rPr>
          <w:rFonts w:ascii="Times New Roman" w:hAnsi="Times New Roman" w:cs="Times New Roman"/>
          <w:color w:val="000000"/>
          <w:sz w:val="28"/>
          <w:szCs w:val="28"/>
        </w:rPr>
        <w:t>марьин</w:t>
      </w:r>
      <w:proofErr w:type="spellEnd"/>
      <w:r w:rsidR="0095408C" w:rsidRPr="001D4495">
        <w:rPr>
          <w:rFonts w:ascii="Times New Roman" w:hAnsi="Times New Roman" w:cs="Times New Roman"/>
          <w:color w:val="000000"/>
          <w:sz w:val="28"/>
          <w:szCs w:val="28"/>
        </w:rPr>
        <w:t xml:space="preserve"> корень, бадан и т.д. Горные склоны, пастбища и поймы рек покрыты кустарниками малины, калины, рябины, черемухи, кислицы и смородины. В лесах преобладают лиственные деревья: береза, осина, а на урочищах – ель, пихта, сибирский кедр и обыкновенна</w:t>
      </w:r>
      <w:r w:rsidR="00E05B93" w:rsidRPr="001D4495">
        <w:rPr>
          <w:rFonts w:ascii="Times New Roman" w:hAnsi="Times New Roman" w:cs="Times New Roman"/>
          <w:color w:val="000000"/>
          <w:sz w:val="28"/>
          <w:szCs w:val="28"/>
        </w:rPr>
        <w:t>я сосна. Обилие дождей благопри</w:t>
      </w:r>
      <w:r w:rsidR="0095408C" w:rsidRPr="001D4495">
        <w:rPr>
          <w:rFonts w:ascii="Times New Roman" w:hAnsi="Times New Roman" w:cs="Times New Roman"/>
          <w:color w:val="000000"/>
          <w:sz w:val="28"/>
          <w:szCs w:val="28"/>
        </w:rPr>
        <w:t xml:space="preserve">ятствует произрастанию </w:t>
      </w:r>
      <w:r w:rsidR="00E05B93" w:rsidRPr="001D4495">
        <w:rPr>
          <w:rFonts w:ascii="Times New Roman" w:hAnsi="Times New Roman" w:cs="Times New Roman"/>
          <w:color w:val="000000"/>
          <w:sz w:val="28"/>
          <w:szCs w:val="28"/>
        </w:rPr>
        <w:t>грибов. В летнее время появляется большое количество лесных ягод.</w:t>
      </w:r>
    </w:p>
    <w:p w:rsidR="00E05B93" w:rsidRPr="001D4495" w:rsidRDefault="00E05B93" w:rsidP="001D4495">
      <w:pPr>
        <w:widowControl w:val="0"/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1D4495">
        <w:rPr>
          <w:rFonts w:ascii="Times New Roman" w:hAnsi="Times New Roman" w:cs="Times New Roman"/>
          <w:b/>
          <w:color w:val="000000"/>
          <w:sz w:val="28"/>
          <w:szCs w:val="28"/>
        </w:rPr>
        <w:t>Почвенный покров</w:t>
      </w:r>
    </w:p>
    <w:p w:rsidR="00E05B93" w:rsidRPr="001D4495" w:rsidRDefault="00801397" w:rsidP="001D4495">
      <w:pPr>
        <w:widowControl w:val="0"/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D4495">
        <w:rPr>
          <w:rFonts w:ascii="Times New Roman" w:hAnsi="Times New Roman" w:cs="Times New Roman"/>
          <w:color w:val="000000"/>
          <w:sz w:val="28"/>
          <w:szCs w:val="28"/>
        </w:rPr>
        <w:t xml:space="preserve">Почвенный покров Ыныргинского сельского поселения представлен преимущественно </w:t>
      </w:r>
      <w:proofErr w:type="spellStart"/>
      <w:proofErr w:type="gramStart"/>
      <w:r w:rsidRPr="001D4495">
        <w:rPr>
          <w:rFonts w:ascii="Times New Roman" w:hAnsi="Times New Roman" w:cs="Times New Roman"/>
          <w:color w:val="000000"/>
          <w:sz w:val="28"/>
          <w:szCs w:val="28"/>
        </w:rPr>
        <w:t>горно-лесными</w:t>
      </w:r>
      <w:proofErr w:type="spellEnd"/>
      <w:proofErr w:type="gramEnd"/>
      <w:r w:rsidRPr="001D4495">
        <w:rPr>
          <w:rFonts w:ascii="Times New Roman" w:hAnsi="Times New Roman" w:cs="Times New Roman"/>
          <w:color w:val="000000"/>
          <w:sz w:val="28"/>
          <w:szCs w:val="28"/>
        </w:rPr>
        <w:t xml:space="preserve">  </w:t>
      </w:r>
      <w:proofErr w:type="spellStart"/>
      <w:r w:rsidRPr="001D4495">
        <w:rPr>
          <w:rFonts w:ascii="Times New Roman" w:hAnsi="Times New Roman" w:cs="Times New Roman"/>
          <w:color w:val="000000"/>
          <w:sz w:val="28"/>
          <w:szCs w:val="28"/>
        </w:rPr>
        <w:t>древесно-глубокоподзолистыми</w:t>
      </w:r>
      <w:proofErr w:type="spellEnd"/>
      <w:r w:rsidRPr="001D4495">
        <w:rPr>
          <w:rFonts w:ascii="Times New Roman" w:hAnsi="Times New Roman" w:cs="Times New Roman"/>
          <w:color w:val="000000"/>
          <w:sz w:val="28"/>
          <w:szCs w:val="28"/>
        </w:rPr>
        <w:t xml:space="preserve"> почвами.</w:t>
      </w:r>
    </w:p>
    <w:p w:rsidR="007D6F53" w:rsidRDefault="00801397" w:rsidP="001D4495">
      <w:pPr>
        <w:widowControl w:val="0"/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D4495">
        <w:rPr>
          <w:rFonts w:ascii="Times New Roman" w:hAnsi="Times New Roman" w:cs="Times New Roman"/>
          <w:color w:val="000000"/>
          <w:sz w:val="28"/>
          <w:szCs w:val="28"/>
        </w:rPr>
        <w:t xml:space="preserve">Характеризуются почвы промывным типом водного режима, в результате чего минеральные соли выносятся в нижние горизонты, поэтому почвы </w:t>
      </w:r>
      <w:r w:rsidRPr="001D4495">
        <w:rPr>
          <w:rFonts w:ascii="Times New Roman" w:hAnsi="Times New Roman" w:cs="Times New Roman"/>
          <w:color w:val="000000"/>
          <w:sz w:val="28"/>
          <w:szCs w:val="28"/>
        </w:rPr>
        <w:lastRenderedPageBreak/>
        <w:t>малопродуктивны. Избыток влаги и низкое плодородие ухудшают произр</w:t>
      </w:r>
      <w:r w:rsidR="001D4495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Pr="001D4495">
        <w:rPr>
          <w:rFonts w:ascii="Times New Roman" w:hAnsi="Times New Roman" w:cs="Times New Roman"/>
          <w:color w:val="000000"/>
          <w:sz w:val="28"/>
          <w:szCs w:val="28"/>
        </w:rPr>
        <w:t>стание сельскохозяйственных культур.</w:t>
      </w:r>
    </w:p>
    <w:p w:rsidR="001D4495" w:rsidRDefault="001D4495" w:rsidP="001D4495">
      <w:pPr>
        <w:widowControl w:val="0"/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954210" w:rsidRPr="007911D7" w:rsidRDefault="001D4495" w:rsidP="007911D7">
      <w:pPr>
        <w:widowControl w:val="0"/>
        <w:numPr>
          <w:ilvl w:val="1"/>
          <w:numId w:val="2"/>
        </w:numPr>
        <w:autoSpaceDE w:val="0"/>
        <w:autoSpaceDN w:val="0"/>
        <w:adjustRightInd w:val="0"/>
        <w:spacing w:after="0" w:line="275" w:lineRule="exac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911D7">
        <w:rPr>
          <w:rFonts w:ascii="Times New Roman" w:hAnsi="Times New Roman" w:cs="Times New Roman"/>
          <w:b/>
          <w:bCs/>
          <w:color w:val="000000"/>
          <w:sz w:val="24"/>
          <w:szCs w:val="24"/>
        </w:rPr>
        <w:t>С</w:t>
      </w:r>
      <w:r w:rsidR="007911D7" w:rsidRPr="007911D7">
        <w:rPr>
          <w:rFonts w:ascii="Times New Roman" w:hAnsi="Times New Roman" w:cs="Times New Roman"/>
          <w:b/>
          <w:bCs/>
          <w:color w:val="000000"/>
          <w:sz w:val="24"/>
          <w:szCs w:val="24"/>
        </w:rPr>
        <w:t>УЩЕСТВУЮЩЕЕ СОСТОЯНИЕ И РАЗВИТИЕ ПОСЕЛЕНИЯ НА ПЕРСПЕКТИВУ</w:t>
      </w:r>
    </w:p>
    <w:p w:rsidR="00416EED" w:rsidRPr="004A274A" w:rsidRDefault="00416EED" w:rsidP="00D454B5">
      <w:pPr>
        <w:widowControl w:val="0"/>
        <w:autoSpaceDE w:val="0"/>
        <w:autoSpaceDN w:val="0"/>
        <w:adjustRightInd w:val="0"/>
        <w:spacing w:after="0" w:line="275" w:lineRule="exact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1D4495" w:rsidRPr="005F615D" w:rsidRDefault="001D4495" w:rsidP="005F615D">
      <w:pPr>
        <w:widowControl w:val="0"/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F615D">
        <w:rPr>
          <w:rFonts w:ascii="Times New Roman" w:hAnsi="Times New Roman" w:cs="Times New Roman"/>
          <w:color w:val="000000"/>
          <w:sz w:val="28"/>
          <w:szCs w:val="28"/>
        </w:rPr>
        <w:t>В соответствии со статистическими данными фактическая численность населения сельского поселения на 01.01.2018 года составила 768 человек.</w:t>
      </w:r>
    </w:p>
    <w:p w:rsidR="001D4495" w:rsidRPr="005F615D" w:rsidRDefault="001D4495" w:rsidP="005F615D">
      <w:pPr>
        <w:widowControl w:val="0"/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F615D">
        <w:rPr>
          <w:rFonts w:ascii="Times New Roman" w:hAnsi="Times New Roman" w:cs="Times New Roman"/>
          <w:color w:val="000000"/>
          <w:sz w:val="28"/>
          <w:szCs w:val="28"/>
        </w:rPr>
        <w:t xml:space="preserve">Общая площадь территории сельского поселения составляет 38701,51 га. </w:t>
      </w:r>
    </w:p>
    <w:p w:rsidR="001D4495" w:rsidRPr="005F615D" w:rsidRDefault="001D4495" w:rsidP="005F615D">
      <w:pPr>
        <w:widowControl w:val="0"/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F615D">
        <w:rPr>
          <w:rFonts w:ascii="Times New Roman" w:hAnsi="Times New Roman" w:cs="Times New Roman"/>
          <w:color w:val="000000"/>
          <w:sz w:val="28"/>
          <w:szCs w:val="28"/>
        </w:rPr>
        <w:t xml:space="preserve">В состав Ыныргинского сельского поселения входят два населенных пункта – с. </w:t>
      </w:r>
      <w:proofErr w:type="spellStart"/>
      <w:r w:rsidRPr="005F615D">
        <w:rPr>
          <w:rFonts w:ascii="Times New Roman" w:hAnsi="Times New Roman" w:cs="Times New Roman"/>
          <w:color w:val="000000"/>
          <w:sz w:val="28"/>
          <w:szCs w:val="28"/>
        </w:rPr>
        <w:t>Ынырга</w:t>
      </w:r>
      <w:proofErr w:type="spellEnd"/>
      <w:r w:rsidRPr="005F615D">
        <w:rPr>
          <w:rFonts w:ascii="Times New Roman" w:hAnsi="Times New Roman" w:cs="Times New Roman"/>
          <w:color w:val="000000"/>
          <w:sz w:val="28"/>
          <w:szCs w:val="28"/>
        </w:rPr>
        <w:t xml:space="preserve"> и с. Красносельск. Село </w:t>
      </w:r>
      <w:proofErr w:type="spellStart"/>
      <w:r w:rsidRPr="005F615D">
        <w:rPr>
          <w:rFonts w:ascii="Times New Roman" w:hAnsi="Times New Roman" w:cs="Times New Roman"/>
          <w:color w:val="000000"/>
          <w:sz w:val="28"/>
          <w:szCs w:val="28"/>
        </w:rPr>
        <w:t>Ынырга</w:t>
      </w:r>
      <w:proofErr w:type="spellEnd"/>
      <w:r w:rsidRPr="005F615D">
        <w:rPr>
          <w:rFonts w:ascii="Times New Roman" w:hAnsi="Times New Roman" w:cs="Times New Roman"/>
          <w:color w:val="000000"/>
          <w:sz w:val="28"/>
          <w:szCs w:val="28"/>
        </w:rPr>
        <w:t xml:space="preserve"> является административным центром сельского поселения.</w:t>
      </w:r>
    </w:p>
    <w:p w:rsidR="000F1EDB" w:rsidRPr="005F615D" w:rsidRDefault="000F1EDB" w:rsidP="005F615D">
      <w:pPr>
        <w:widowControl w:val="0"/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color w:val="000000"/>
          <w:w w:val="99"/>
          <w:sz w:val="28"/>
          <w:szCs w:val="28"/>
        </w:rPr>
      </w:pPr>
      <w:r w:rsidRPr="005F615D">
        <w:rPr>
          <w:rFonts w:ascii="Times New Roman" w:hAnsi="Times New Roman" w:cs="Times New Roman"/>
          <w:color w:val="000000"/>
          <w:w w:val="99"/>
          <w:sz w:val="28"/>
          <w:szCs w:val="28"/>
        </w:rPr>
        <w:t>Одним из важнейших факторов социально–экономического развития любого</w:t>
      </w:r>
      <w:r w:rsidR="006C3C44" w:rsidRPr="005F615D">
        <w:rPr>
          <w:rFonts w:ascii="Times New Roman" w:hAnsi="Times New Roman" w:cs="Times New Roman"/>
          <w:color w:val="000000"/>
          <w:w w:val="99"/>
          <w:sz w:val="28"/>
          <w:szCs w:val="28"/>
        </w:rPr>
        <w:t xml:space="preserve"> </w:t>
      </w:r>
      <w:r w:rsidRPr="005F615D">
        <w:rPr>
          <w:rFonts w:ascii="Times New Roman" w:hAnsi="Times New Roman" w:cs="Times New Roman"/>
          <w:color w:val="000000"/>
          <w:w w:val="99"/>
          <w:sz w:val="28"/>
          <w:szCs w:val="28"/>
        </w:rPr>
        <w:t>территориального образования является его демографический потенциал, т.е.</w:t>
      </w:r>
      <w:r w:rsidR="006C3C44" w:rsidRPr="005F615D">
        <w:rPr>
          <w:rFonts w:ascii="Times New Roman" w:hAnsi="Times New Roman" w:cs="Times New Roman"/>
          <w:color w:val="000000"/>
          <w:w w:val="99"/>
          <w:sz w:val="28"/>
          <w:szCs w:val="28"/>
        </w:rPr>
        <w:t xml:space="preserve"> </w:t>
      </w:r>
      <w:r w:rsidRPr="005F615D">
        <w:rPr>
          <w:rFonts w:ascii="Times New Roman" w:hAnsi="Times New Roman" w:cs="Times New Roman"/>
          <w:color w:val="000000"/>
          <w:w w:val="99"/>
          <w:sz w:val="28"/>
          <w:szCs w:val="28"/>
        </w:rPr>
        <w:t>количество и качество людских ресурсов, определяющих возможности</w:t>
      </w:r>
      <w:r w:rsidR="006C3C44" w:rsidRPr="005F615D">
        <w:rPr>
          <w:rFonts w:ascii="Times New Roman" w:hAnsi="Times New Roman" w:cs="Times New Roman"/>
          <w:color w:val="000000"/>
          <w:w w:val="99"/>
          <w:sz w:val="28"/>
          <w:szCs w:val="28"/>
        </w:rPr>
        <w:t xml:space="preserve"> </w:t>
      </w:r>
      <w:proofErr w:type="gramStart"/>
      <w:r w:rsidRPr="005F615D">
        <w:rPr>
          <w:rFonts w:ascii="Times New Roman" w:hAnsi="Times New Roman" w:cs="Times New Roman"/>
          <w:color w:val="000000"/>
          <w:w w:val="99"/>
          <w:sz w:val="28"/>
          <w:szCs w:val="28"/>
        </w:rPr>
        <w:t>использования всех компонентов потенциала развития территории</w:t>
      </w:r>
      <w:proofErr w:type="gramEnd"/>
      <w:r w:rsidRPr="005F615D">
        <w:rPr>
          <w:rFonts w:ascii="Times New Roman" w:hAnsi="Times New Roman" w:cs="Times New Roman"/>
          <w:color w:val="000000"/>
          <w:w w:val="99"/>
          <w:sz w:val="28"/>
          <w:szCs w:val="28"/>
        </w:rPr>
        <w:t>. В условиях демографического   кризиса</w:t>
      </w:r>
      <w:r w:rsidR="006C3C44" w:rsidRPr="005F615D">
        <w:rPr>
          <w:rFonts w:ascii="Times New Roman" w:hAnsi="Times New Roman" w:cs="Times New Roman"/>
          <w:color w:val="000000"/>
          <w:w w:val="99"/>
          <w:sz w:val="28"/>
          <w:szCs w:val="28"/>
        </w:rPr>
        <w:t xml:space="preserve"> </w:t>
      </w:r>
      <w:r w:rsidRPr="005F615D">
        <w:rPr>
          <w:rFonts w:ascii="Times New Roman" w:hAnsi="Times New Roman" w:cs="Times New Roman"/>
          <w:color w:val="000000"/>
          <w:w w:val="99"/>
          <w:sz w:val="28"/>
          <w:szCs w:val="28"/>
        </w:rPr>
        <w:t>особую   значимость   приобретает   оценка демографического потенциала с воспроизводственных позиций, а также</w:t>
      </w:r>
      <w:r w:rsidR="006C3C44" w:rsidRPr="005F615D">
        <w:rPr>
          <w:rFonts w:ascii="Times New Roman" w:hAnsi="Times New Roman" w:cs="Times New Roman"/>
          <w:color w:val="000000"/>
          <w:w w:val="99"/>
          <w:sz w:val="28"/>
          <w:szCs w:val="28"/>
        </w:rPr>
        <w:t xml:space="preserve"> </w:t>
      </w:r>
      <w:r w:rsidRPr="005F615D">
        <w:rPr>
          <w:rFonts w:ascii="Times New Roman" w:hAnsi="Times New Roman" w:cs="Times New Roman"/>
          <w:color w:val="000000"/>
          <w:w w:val="99"/>
          <w:sz w:val="28"/>
          <w:szCs w:val="28"/>
        </w:rPr>
        <w:t xml:space="preserve">измерение глубины </w:t>
      </w:r>
      <w:proofErr w:type="spellStart"/>
      <w:r w:rsidRPr="005F615D">
        <w:rPr>
          <w:rFonts w:ascii="Times New Roman" w:hAnsi="Times New Roman" w:cs="Times New Roman"/>
          <w:color w:val="000000"/>
          <w:w w:val="99"/>
          <w:sz w:val="28"/>
          <w:szCs w:val="28"/>
        </w:rPr>
        <w:t>депопуляционных</w:t>
      </w:r>
      <w:proofErr w:type="spellEnd"/>
      <w:r w:rsidRPr="005F615D">
        <w:rPr>
          <w:rFonts w:ascii="Times New Roman" w:hAnsi="Times New Roman" w:cs="Times New Roman"/>
          <w:color w:val="000000"/>
          <w:w w:val="99"/>
          <w:sz w:val="28"/>
          <w:szCs w:val="28"/>
        </w:rPr>
        <w:t xml:space="preserve"> процессов. </w:t>
      </w:r>
      <w:proofErr w:type="gramStart"/>
      <w:r w:rsidRPr="005F615D">
        <w:rPr>
          <w:rFonts w:ascii="Times New Roman" w:hAnsi="Times New Roman" w:cs="Times New Roman"/>
          <w:color w:val="000000"/>
          <w:w w:val="99"/>
          <w:sz w:val="28"/>
          <w:szCs w:val="28"/>
        </w:rPr>
        <w:t>Состояние демографических</w:t>
      </w:r>
      <w:r w:rsidR="006C3C44" w:rsidRPr="005F615D">
        <w:rPr>
          <w:rFonts w:ascii="Times New Roman" w:hAnsi="Times New Roman" w:cs="Times New Roman"/>
          <w:color w:val="000000"/>
          <w:w w:val="99"/>
          <w:sz w:val="28"/>
          <w:szCs w:val="28"/>
        </w:rPr>
        <w:t xml:space="preserve"> </w:t>
      </w:r>
      <w:r w:rsidRPr="005F615D">
        <w:rPr>
          <w:rFonts w:ascii="Times New Roman" w:hAnsi="Times New Roman" w:cs="Times New Roman"/>
          <w:color w:val="000000"/>
          <w:w w:val="99"/>
          <w:sz w:val="28"/>
          <w:szCs w:val="28"/>
        </w:rPr>
        <w:t>процессов на конкретной территории принято связывать с понятием</w:t>
      </w:r>
      <w:r w:rsidR="006C3C44" w:rsidRPr="005F615D">
        <w:rPr>
          <w:rFonts w:ascii="Times New Roman" w:hAnsi="Times New Roman" w:cs="Times New Roman"/>
          <w:color w:val="000000"/>
          <w:w w:val="99"/>
          <w:sz w:val="28"/>
          <w:szCs w:val="28"/>
        </w:rPr>
        <w:t xml:space="preserve"> </w:t>
      </w:r>
      <w:r w:rsidRPr="005F615D">
        <w:rPr>
          <w:rFonts w:ascii="Times New Roman" w:hAnsi="Times New Roman" w:cs="Times New Roman"/>
          <w:color w:val="000000"/>
          <w:w w:val="99"/>
          <w:sz w:val="28"/>
          <w:szCs w:val="28"/>
        </w:rPr>
        <w:t>демографической ситуации, которая представляет собой соотношение величин</w:t>
      </w:r>
      <w:r w:rsidR="006C3C44" w:rsidRPr="005F615D">
        <w:rPr>
          <w:rFonts w:ascii="Times New Roman" w:hAnsi="Times New Roman" w:cs="Times New Roman"/>
          <w:color w:val="000000"/>
          <w:w w:val="99"/>
          <w:sz w:val="28"/>
          <w:szCs w:val="28"/>
        </w:rPr>
        <w:t xml:space="preserve"> </w:t>
      </w:r>
      <w:r w:rsidRPr="005F615D">
        <w:rPr>
          <w:rFonts w:ascii="Times New Roman" w:hAnsi="Times New Roman" w:cs="Times New Roman"/>
          <w:color w:val="000000"/>
          <w:w w:val="99"/>
          <w:sz w:val="28"/>
          <w:szCs w:val="28"/>
        </w:rPr>
        <w:t>рождаемости, смертности и миграционной подвижности и тенденции их</w:t>
      </w:r>
      <w:r w:rsidR="006C3C44" w:rsidRPr="005F615D">
        <w:rPr>
          <w:rFonts w:ascii="Times New Roman" w:hAnsi="Times New Roman" w:cs="Times New Roman"/>
          <w:color w:val="000000"/>
          <w:w w:val="99"/>
          <w:sz w:val="28"/>
          <w:szCs w:val="28"/>
        </w:rPr>
        <w:t xml:space="preserve"> </w:t>
      </w:r>
      <w:r w:rsidRPr="005F615D">
        <w:rPr>
          <w:rFonts w:ascii="Times New Roman" w:hAnsi="Times New Roman" w:cs="Times New Roman"/>
          <w:color w:val="000000"/>
          <w:w w:val="99"/>
          <w:sz w:val="28"/>
          <w:szCs w:val="28"/>
        </w:rPr>
        <w:t>изменения, создающие в данное время определенную половозрастную</w:t>
      </w:r>
      <w:r w:rsidR="006C3C44" w:rsidRPr="005F615D">
        <w:rPr>
          <w:rFonts w:ascii="Times New Roman" w:hAnsi="Times New Roman" w:cs="Times New Roman"/>
          <w:color w:val="000000"/>
          <w:w w:val="99"/>
          <w:sz w:val="28"/>
          <w:szCs w:val="28"/>
        </w:rPr>
        <w:t xml:space="preserve"> </w:t>
      </w:r>
      <w:r w:rsidRPr="005F615D">
        <w:rPr>
          <w:rFonts w:ascii="Times New Roman" w:hAnsi="Times New Roman" w:cs="Times New Roman"/>
          <w:color w:val="000000"/>
          <w:w w:val="99"/>
          <w:sz w:val="28"/>
          <w:szCs w:val="28"/>
        </w:rPr>
        <w:t>структуру населения, определенную динамику его численности и условия его</w:t>
      </w:r>
      <w:r w:rsidR="006C3C44" w:rsidRPr="005F615D">
        <w:rPr>
          <w:rFonts w:ascii="Times New Roman" w:hAnsi="Times New Roman" w:cs="Times New Roman"/>
          <w:color w:val="000000"/>
          <w:w w:val="99"/>
          <w:sz w:val="28"/>
          <w:szCs w:val="28"/>
        </w:rPr>
        <w:t xml:space="preserve"> </w:t>
      </w:r>
      <w:r w:rsidRPr="005F615D">
        <w:rPr>
          <w:rFonts w:ascii="Times New Roman" w:hAnsi="Times New Roman" w:cs="Times New Roman"/>
          <w:color w:val="000000"/>
          <w:w w:val="99"/>
          <w:sz w:val="28"/>
          <w:szCs w:val="28"/>
        </w:rPr>
        <w:t xml:space="preserve">дальнейшего воспроизводства. </w:t>
      </w:r>
      <w:proofErr w:type="gramEnd"/>
    </w:p>
    <w:p w:rsidR="000F1EDB" w:rsidRPr="005F615D" w:rsidRDefault="000F1EDB" w:rsidP="005F615D">
      <w:pPr>
        <w:widowControl w:val="0"/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color w:val="000000"/>
          <w:w w:val="99"/>
          <w:sz w:val="28"/>
          <w:szCs w:val="28"/>
          <w:highlight w:val="yellow"/>
        </w:rPr>
      </w:pPr>
      <w:r w:rsidRPr="005F615D">
        <w:rPr>
          <w:rFonts w:ascii="Times New Roman" w:hAnsi="Times New Roman" w:cs="Times New Roman"/>
          <w:color w:val="000000"/>
          <w:w w:val="99"/>
          <w:sz w:val="28"/>
          <w:szCs w:val="28"/>
        </w:rPr>
        <w:t>Дальнейший   потенциал   развития   поселения</w:t>
      </w:r>
      <w:r w:rsidR="006C3C44" w:rsidRPr="005F615D">
        <w:rPr>
          <w:rFonts w:ascii="Times New Roman" w:hAnsi="Times New Roman" w:cs="Times New Roman"/>
          <w:color w:val="000000"/>
          <w:w w:val="99"/>
          <w:sz w:val="28"/>
          <w:szCs w:val="28"/>
        </w:rPr>
        <w:t xml:space="preserve"> </w:t>
      </w:r>
      <w:r w:rsidRPr="005F615D">
        <w:rPr>
          <w:rFonts w:ascii="Times New Roman" w:hAnsi="Times New Roman" w:cs="Times New Roman"/>
          <w:color w:val="000000"/>
          <w:w w:val="99"/>
          <w:sz w:val="28"/>
          <w:szCs w:val="28"/>
        </w:rPr>
        <w:t xml:space="preserve">напрямую   зависит   от половозрастного состава, проживающего в нем населения. </w:t>
      </w:r>
      <w:r w:rsidRPr="009371BD">
        <w:rPr>
          <w:rFonts w:ascii="Times New Roman" w:hAnsi="Times New Roman" w:cs="Times New Roman"/>
          <w:color w:val="000000"/>
          <w:w w:val="99"/>
          <w:sz w:val="28"/>
          <w:szCs w:val="28"/>
        </w:rPr>
        <w:t>Большую часть населения состав</w:t>
      </w:r>
      <w:r w:rsidR="00A8713E" w:rsidRPr="009371BD">
        <w:rPr>
          <w:rFonts w:ascii="Times New Roman" w:hAnsi="Times New Roman" w:cs="Times New Roman"/>
          <w:color w:val="000000"/>
          <w:w w:val="99"/>
          <w:sz w:val="28"/>
          <w:szCs w:val="28"/>
        </w:rPr>
        <w:t>ляют люди среднего возраста (396</w:t>
      </w:r>
      <w:r w:rsidRPr="009371BD">
        <w:rPr>
          <w:rFonts w:ascii="Times New Roman" w:hAnsi="Times New Roman" w:cs="Times New Roman"/>
          <w:color w:val="000000"/>
          <w:w w:val="99"/>
          <w:sz w:val="28"/>
          <w:szCs w:val="28"/>
        </w:rPr>
        <w:t xml:space="preserve"> человек) и</w:t>
      </w:r>
      <w:r w:rsidR="006C3C44" w:rsidRPr="009371BD">
        <w:rPr>
          <w:rFonts w:ascii="Times New Roman" w:hAnsi="Times New Roman" w:cs="Times New Roman"/>
          <w:color w:val="000000"/>
          <w:w w:val="99"/>
          <w:sz w:val="28"/>
          <w:szCs w:val="28"/>
        </w:rPr>
        <w:t xml:space="preserve"> </w:t>
      </w:r>
      <w:r w:rsidR="009371BD" w:rsidRPr="009371BD">
        <w:rPr>
          <w:rFonts w:ascii="Times New Roman" w:hAnsi="Times New Roman" w:cs="Times New Roman"/>
          <w:color w:val="000000"/>
          <w:w w:val="99"/>
          <w:sz w:val="28"/>
          <w:szCs w:val="28"/>
        </w:rPr>
        <w:t>дети</w:t>
      </w:r>
      <w:r w:rsidRPr="009371BD">
        <w:rPr>
          <w:rFonts w:ascii="Times New Roman" w:hAnsi="Times New Roman" w:cs="Times New Roman"/>
          <w:color w:val="000000"/>
          <w:w w:val="99"/>
          <w:sz w:val="28"/>
          <w:szCs w:val="28"/>
        </w:rPr>
        <w:t xml:space="preserve"> (</w:t>
      </w:r>
      <w:r w:rsidR="009371BD" w:rsidRPr="009371BD">
        <w:rPr>
          <w:rFonts w:ascii="Times New Roman" w:hAnsi="Times New Roman" w:cs="Times New Roman"/>
          <w:color w:val="000000"/>
          <w:w w:val="99"/>
          <w:sz w:val="28"/>
          <w:szCs w:val="28"/>
        </w:rPr>
        <w:t>219</w:t>
      </w:r>
      <w:r w:rsidRPr="009371BD">
        <w:rPr>
          <w:rFonts w:ascii="Times New Roman" w:hAnsi="Times New Roman" w:cs="Times New Roman"/>
          <w:color w:val="000000"/>
          <w:w w:val="99"/>
          <w:sz w:val="28"/>
          <w:szCs w:val="28"/>
        </w:rPr>
        <w:t xml:space="preserve"> человек).</w:t>
      </w:r>
    </w:p>
    <w:p w:rsidR="000F1EDB" w:rsidRPr="009371BD" w:rsidRDefault="000F1EDB" w:rsidP="005F615D">
      <w:pPr>
        <w:widowControl w:val="0"/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color w:val="000000"/>
          <w:w w:val="99"/>
          <w:sz w:val="28"/>
          <w:szCs w:val="28"/>
        </w:rPr>
      </w:pPr>
      <w:r w:rsidRPr="009371BD">
        <w:rPr>
          <w:rFonts w:ascii="Times New Roman" w:hAnsi="Times New Roman" w:cs="Times New Roman"/>
          <w:color w:val="000000"/>
          <w:w w:val="99"/>
          <w:sz w:val="28"/>
          <w:szCs w:val="28"/>
        </w:rPr>
        <w:t>Население трудоспособного возраста (молодежь и люди среднего возраста)</w:t>
      </w:r>
      <w:r w:rsidR="006C3C44" w:rsidRPr="009371BD">
        <w:rPr>
          <w:rFonts w:ascii="Times New Roman" w:hAnsi="Times New Roman" w:cs="Times New Roman"/>
          <w:color w:val="000000"/>
          <w:w w:val="99"/>
          <w:sz w:val="28"/>
          <w:szCs w:val="28"/>
        </w:rPr>
        <w:t xml:space="preserve"> </w:t>
      </w:r>
      <w:r w:rsidRPr="009371BD">
        <w:rPr>
          <w:rFonts w:ascii="Times New Roman" w:hAnsi="Times New Roman" w:cs="Times New Roman"/>
          <w:color w:val="000000"/>
          <w:w w:val="99"/>
          <w:sz w:val="28"/>
          <w:szCs w:val="28"/>
        </w:rPr>
        <w:t xml:space="preserve">составляют около </w:t>
      </w:r>
      <w:r w:rsidR="009371BD" w:rsidRPr="009371BD">
        <w:rPr>
          <w:rFonts w:ascii="Times New Roman" w:hAnsi="Times New Roman" w:cs="Times New Roman"/>
          <w:color w:val="000000"/>
          <w:w w:val="99"/>
          <w:sz w:val="28"/>
          <w:szCs w:val="28"/>
        </w:rPr>
        <w:t>51</w:t>
      </w:r>
      <w:r w:rsidRPr="009371BD">
        <w:rPr>
          <w:rFonts w:ascii="Times New Roman" w:hAnsi="Times New Roman" w:cs="Times New Roman"/>
          <w:color w:val="000000"/>
          <w:w w:val="99"/>
          <w:sz w:val="28"/>
          <w:szCs w:val="28"/>
        </w:rPr>
        <w:t>,</w:t>
      </w:r>
      <w:r w:rsidR="009371BD" w:rsidRPr="009371BD">
        <w:rPr>
          <w:rFonts w:ascii="Times New Roman" w:hAnsi="Times New Roman" w:cs="Times New Roman"/>
          <w:color w:val="000000"/>
          <w:w w:val="99"/>
          <w:sz w:val="28"/>
          <w:szCs w:val="28"/>
        </w:rPr>
        <w:t>5</w:t>
      </w:r>
      <w:r w:rsidRPr="009371BD">
        <w:rPr>
          <w:rFonts w:ascii="Times New Roman" w:hAnsi="Times New Roman" w:cs="Times New Roman"/>
          <w:color w:val="000000"/>
          <w:w w:val="99"/>
          <w:sz w:val="28"/>
          <w:szCs w:val="28"/>
        </w:rPr>
        <w:t>8% от общего числа жителей поселения.</w:t>
      </w:r>
    </w:p>
    <w:p w:rsidR="000F1EDB" w:rsidRPr="005F615D" w:rsidRDefault="000F1EDB" w:rsidP="005F615D">
      <w:pPr>
        <w:widowControl w:val="0"/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color w:val="000000"/>
          <w:w w:val="99"/>
          <w:sz w:val="28"/>
          <w:szCs w:val="28"/>
          <w:highlight w:val="yellow"/>
        </w:rPr>
      </w:pPr>
      <w:r w:rsidRPr="009371BD">
        <w:rPr>
          <w:rFonts w:ascii="Times New Roman" w:hAnsi="Times New Roman" w:cs="Times New Roman"/>
          <w:color w:val="000000"/>
          <w:w w:val="99"/>
          <w:sz w:val="28"/>
          <w:szCs w:val="28"/>
        </w:rPr>
        <w:t>В общем количестве населения поселения численность женского населения в</w:t>
      </w:r>
      <w:r w:rsidR="006C3C44" w:rsidRPr="009371BD">
        <w:rPr>
          <w:rFonts w:ascii="Times New Roman" w:hAnsi="Times New Roman" w:cs="Times New Roman"/>
          <w:color w:val="000000"/>
          <w:w w:val="99"/>
          <w:sz w:val="28"/>
          <w:szCs w:val="28"/>
        </w:rPr>
        <w:t xml:space="preserve"> </w:t>
      </w:r>
      <w:r w:rsidR="009371BD" w:rsidRPr="009371BD">
        <w:rPr>
          <w:rFonts w:ascii="Times New Roman" w:hAnsi="Times New Roman" w:cs="Times New Roman"/>
          <w:color w:val="000000"/>
          <w:w w:val="99"/>
          <w:sz w:val="28"/>
          <w:szCs w:val="28"/>
        </w:rPr>
        <w:t>1,2</w:t>
      </w:r>
      <w:r w:rsidRPr="009371BD">
        <w:rPr>
          <w:rFonts w:ascii="Times New Roman" w:hAnsi="Times New Roman" w:cs="Times New Roman"/>
          <w:color w:val="000000"/>
          <w:w w:val="99"/>
          <w:sz w:val="28"/>
          <w:szCs w:val="28"/>
        </w:rPr>
        <w:t xml:space="preserve"> раза большее мужского (</w:t>
      </w:r>
      <w:r w:rsidR="009371BD" w:rsidRPr="009371BD">
        <w:rPr>
          <w:rFonts w:ascii="Times New Roman" w:hAnsi="Times New Roman" w:cs="Times New Roman"/>
          <w:color w:val="000000"/>
          <w:w w:val="99"/>
          <w:sz w:val="28"/>
          <w:szCs w:val="28"/>
        </w:rPr>
        <w:t>425</w:t>
      </w:r>
      <w:r w:rsidRPr="009371BD">
        <w:rPr>
          <w:rFonts w:ascii="Times New Roman" w:hAnsi="Times New Roman" w:cs="Times New Roman"/>
          <w:color w:val="000000"/>
          <w:w w:val="99"/>
          <w:sz w:val="28"/>
          <w:szCs w:val="28"/>
        </w:rPr>
        <w:t xml:space="preserve"> женщина против </w:t>
      </w:r>
      <w:r w:rsidR="009371BD" w:rsidRPr="009371BD">
        <w:rPr>
          <w:rFonts w:ascii="Times New Roman" w:hAnsi="Times New Roman" w:cs="Times New Roman"/>
          <w:color w:val="000000"/>
          <w:w w:val="99"/>
          <w:sz w:val="28"/>
          <w:szCs w:val="28"/>
        </w:rPr>
        <w:t>343</w:t>
      </w:r>
      <w:r w:rsidRPr="009371BD">
        <w:rPr>
          <w:rFonts w:ascii="Times New Roman" w:hAnsi="Times New Roman" w:cs="Times New Roman"/>
          <w:color w:val="000000"/>
          <w:w w:val="99"/>
          <w:sz w:val="28"/>
          <w:szCs w:val="28"/>
        </w:rPr>
        <w:t xml:space="preserve"> мужчин).</w:t>
      </w:r>
    </w:p>
    <w:p w:rsidR="000F1EDB" w:rsidRPr="005F615D" w:rsidRDefault="000F1EDB" w:rsidP="005F615D">
      <w:pPr>
        <w:widowControl w:val="0"/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color w:val="000000"/>
          <w:w w:val="99"/>
          <w:sz w:val="28"/>
          <w:szCs w:val="28"/>
        </w:rPr>
      </w:pPr>
      <w:r w:rsidRPr="005F615D">
        <w:rPr>
          <w:rFonts w:ascii="Times New Roman" w:hAnsi="Times New Roman" w:cs="Times New Roman"/>
          <w:color w:val="000000"/>
          <w:w w:val="99"/>
          <w:sz w:val="28"/>
          <w:szCs w:val="28"/>
        </w:rPr>
        <w:t>Для развития поселения, помимо создания рабочих мест и повышения</w:t>
      </w:r>
      <w:r w:rsidR="005F615D" w:rsidRPr="005F615D">
        <w:rPr>
          <w:rFonts w:ascii="Times New Roman" w:hAnsi="Times New Roman" w:cs="Times New Roman"/>
          <w:color w:val="000000"/>
          <w:w w:val="99"/>
          <w:sz w:val="28"/>
          <w:szCs w:val="28"/>
        </w:rPr>
        <w:t xml:space="preserve"> </w:t>
      </w:r>
      <w:r w:rsidRPr="005F615D">
        <w:rPr>
          <w:rFonts w:ascii="Times New Roman" w:hAnsi="Times New Roman" w:cs="Times New Roman"/>
          <w:color w:val="000000"/>
          <w:w w:val="99"/>
          <w:sz w:val="28"/>
          <w:szCs w:val="28"/>
        </w:rPr>
        <w:t>заработной платы, важнейшей задачей является повышение его социальной</w:t>
      </w:r>
      <w:r w:rsidR="005F615D" w:rsidRPr="005F615D">
        <w:rPr>
          <w:rFonts w:ascii="Times New Roman" w:hAnsi="Times New Roman" w:cs="Times New Roman"/>
          <w:color w:val="000000"/>
          <w:w w:val="99"/>
          <w:sz w:val="28"/>
          <w:szCs w:val="28"/>
        </w:rPr>
        <w:t xml:space="preserve"> </w:t>
      </w:r>
      <w:r w:rsidRPr="005F615D">
        <w:rPr>
          <w:rFonts w:ascii="Times New Roman" w:hAnsi="Times New Roman" w:cs="Times New Roman"/>
          <w:color w:val="000000"/>
          <w:w w:val="99"/>
          <w:sz w:val="28"/>
          <w:szCs w:val="28"/>
        </w:rPr>
        <w:t>привлекательности, создание благоприятных условий для жизни людей – т.е.</w:t>
      </w:r>
      <w:r w:rsidR="005F615D" w:rsidRPr="005F615D">
        <w:rPr>
          <w:rFonts w:ascii="Times New Roman" w:hAnsi="Times New Roman" w:cs="Times New Roman"/>
          <w:color w:val="000000"/>
          <w:w w:val="99"/>
          <w:sz w:val="28"/>
          <w:szCs w:val="28"/>
        </w:rPr>
        <w:t xml:space="preserve"> </w:t>
      </w:r>
      <w:r w:rsidRPr="005F615D">
        <w:rPr>
          <w:rFonts w:ascii="Times New Roman" w:hAnsi="Times New Roman" w:cs="Times New Roman"/>
          <w:color w:val="000000"/>
          <w:w w:val="99"/>
          <w:sz w:val="28"/>
          <w:szCs w:val="28"/>
        </w:rPr>
        <w:t>создание социальной, транспортной и инженерной инфраструктуры.</w:t>
      </w:r>
    </w:p>
    <w:p w:rsidR="000F1EDB" w:rsidRPr="005F615D" w:rsidRDefault="000F1EDB" w:rsidP="005F615D">
      <w:pPr>
        <w:widowControl w:val="0"/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color w:val="000000"/>
          <w:w w:val="99"/>
          <w:sz w:val="28"/>
          <w:szCs w:val="28"/>
        </w:rPr>
      </w:pPr>
      <w:r w:rsidRPr="005F615D">
        <w:rPr>
          <w:rFonts w:ascii="Times New Roman" w:hAnsi="Times New Roman" w:cs="Times New Roman"/>
          <w:color w:val="000000"/>
          <w:w w:val="99"/>
          <w:sz w:val="28"/>
          <w:szCs w:val="28"/>
        </w:rPr>
        <w:t>Социальная инфраструктура поселения представляет собой совокупность</w:t>
      </w:r>
      <w:r w:rsidR="005F615D">
        <w:rPr>
          <w:rFonts w:ascii="Times New Roman" w:hAnsi="Times New Roman" w:cs="Times New Roman"/>
          <w:color w:val="000000"/>
          <w:w w:val="99"/>
          <w:sz w:val="28"/>
          <w:szCs w:val="28"/>
        </w:rPr>
        <w:t xml:space="preserve"> </w:t>
      </w:r>
      <w:r w:rsidRPr="005F615D">
        <w:rPr>
          <w:rFonts w:ascii="Times New Roman" w:hAnsi="Times New Roman" w:cs="Times New Roman"/>
          <w:color w:val="000000"/>
          <w:w w:val="99"/>
          <w:sz w:val="28"/>
          <w:szCs w:val="28"/>
        </w:rPr>
        <w:t>образовательных   и   медицинских   учреждений,   объектов   бытового</w:t>
      </w:r>
      <w:r w:rsidR="005F615D">
        <w:rPr>
          <w:rFonts w:ascii="Times New Roman" w:hAnsi="Times New Roman" w:cs="Times New Roman"/>
          <w:color w:val="000000"/>
          <w:w w:val="99"/>
          <w:sz w:val="28"/>
          <w:szCs w:val="28"/>
        </w:rPr>
        <w:t xml:space="preserve"> </w:t>
      </w:r>
      <w:r w:rsidRPr="005F615D">
        <w:rPr>
          <w:rFonts w:ascii="Times New Roman" w:hAnsi="Times New Roman" w:cs="Times New Roman"/>
          <w:color w:val="000000"/>
          <w:w w:val="99"/>
          <w:sz w:val="28"/>
          <w:szCs w:val="28"/>
        </w:rPr>
        <w:t>обслуживания, торговли, культуры и отдыха, спортивные сооружения и</w:t>
      </w:r>
      <w:r w:rsidR="005F615D">
        <w:rPr>
          <w:rFonts w:ascii="Times New Roman" w:hAnsi="Times New Roman" w:cs="Times New Roman"/>
          <w:color w:val="000000"/>
          <w:w w:val="99"/>
          <w:sz w:val="28"/>
          <w:szCs w:val="28"/>
        </w:rPr>
        <w:t xml:space="preserve"> </w:t>
      </w:r>
      <w:r w:rsidRPr="005F615D">
        <w:rPr>
          <w:rFonts w:ascii="Times New Roman" w:hAnsi="Times New Roman" w:cs="Times New Roman"/>
          <w:color w:val="000000"/>
          <w:w w:val="99"/>
          <w:sz w:val="28"/>
          <w:szCs w:val="28"/>
        </w:rPr>
        <w:lastRenderedPageBreak/>
        <w:t>сооружения культа.</w:t>
      </w:r>
    </w:p>
    <w:p w:rsidR="006C3C44" w:rsidRPr="005F615D" w:rsidRDefault="006C3C44" w:rsidP="005F615D">
      <w:pPr>
        <w:widowControl w:val="0"/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F615D">
        <w:rPr>
          <w:rFonts w:ascii="Times New Roman" w:hAnsi="Times New Roman" w:cs="Times New Roman"/>
          <w:color w:val="000000"/>
          <w:sz w:val="28"/>
          <w:szCs w:val="28"/>
        </w:rPr>
        <w:t>Основным видом хозяйственной деятельности являются лесозаготовка и лесопереработка.</w:t>
      </w:r>
    </w:p>
    <w:p w:rsidR="006C3C44" w:rsidRPr="005F615D" w:rsidRDefault="006C3C44" w:rsidP="005F615D">
      <w:pPr>
        <w:widowControl w:val="0"/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F615D">
        <w:rPr>
          <w:rFonts w:ascii="Times New Roman" w:hAnsi="Times New Roman" w:cs="Times New Roman"/>
          <w:color w:val="000000"/>
          <w:sz w:val="28"/>
          <w:szCs w:val="28"/>
        </w:rPr>
        <w:t>Сельское хозяйство представлено предприятием СППК «Красносельск» и личными подсобными хозяйствами. Основным видом хозяйственной деятельности является животноводство, производство мяса и молоко.</w:t>
      </w:r>
    </w:p>
    <w:p w:rsidR="006C3C44" w:rsidRPr="005F615D" w:rsidRDefault="006C3C44" w:rsidP="005F615D">
      <w:pPr>
        <w:widowControl w:val="0"/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F615D">
        <w:rPr>
          <w:rFonts w:ascii="Times New Roman" w:hAnsi="Times New Roman" w:cs="Times New Roman"/>
          <w:color w:val="000000"/>
          <w:sz w:val="28"/>
          <w:szCs w:val="28"/>
        </w:rPr>
        <w:t>Современное развитие внешних и внутренних транспортных связей поселения удовлетворительное. Транспортные услуги оказывают частные предприниматели. Услуги телефонной связи в поселение предоставляет филиал ОАО «</w:t>
      </w:r>
      <w:proofErr w:type="spellStart"/>
      <w:r w:rsidRPr="005F615D">
        <w:rPr>
          <w:rFonts w:ascii="Times New Roman" w:hAnsi="Times New Roman" w:cs="Times New Roman"/>
          <w:color w:val="000000"/>
          <w:sz w:val="28"/>
          <w:szCs w:val="28"/>
        </w:rPr>
        <w:t>Ростелеком</w:t>
      </w:r>
      <w:proofErr w:type="spellEnd"/>
      <w:r w:rsidRPr="005F615D">
        <w:rPr>
          <w:rFonts w:ascii="Times New Roman" w:hAnsi="Times New Roman" w:cs="Times New Roman"/>
          <w:color w:val="000000"/>
          <w:sz w:val="28"/>
          <w:szCs w:val="28"/>
        </w:rPr>
        <w:t xml:space="preserve">». Почтовую связь осуществляет </w:t>
      </w:r>
      <w:proofErr w:type="spellStart"/>
      <w:r w:rsidRPr="005F615D">
        <w:rPr>
          <w:rFonts w:ascii="Times New Roman" w:hAnsi="Times New Roman" w:cs="Times New Roman"/>
          <w:color w:val="000000"/>
          <w:sz w:val="28"/>
          <w:szCs w:val="28"/>
        </w:rPr>
        <w:t>Ыныргинский</w:t>
      </w:r>
      <w:proofErr w:type="spellEnd"/>
      <w:r w:rsidRPr="005F615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F615D">
        <w:rPr>
          <w:rFonts w:ascii="Times New Roman" w:hAnsi="Times New Roman" w:cs="Times New Roman"/>
          <w:color w:val="000000"/>
          <w:sz w:val="28"/>
          <w:szCs w:val="28"/>
        </w:rPr>
        <w:t>почтамп</w:t>
      </w:r>
      <w:proofErr w:type="spellEnd"/>
      <w:r w:rsidRPr="005F615D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6C3C44" w:rsidRPr="005F615D" w:rsidRDefault="006C3C44" w:rsidP="005F615D">
      <w:pPr>
        <w:widowControl w:val="0"/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F615D">
        <w:rPr>
          <w:rFonts w:ascii="Times New Roman" w:hAnsi="Times New Roman" w:cs="Times New Roman"/>
          <w:color w:val="000000"/>
          <w:sz w:val="28"/>
          <w:szCs w:val="28"/>
        </w:rPr>
        <w:t>В обслуживающую отрасль отнесены учреждения образования, культуры, здравоохранения, торговли, общественного питания, жилищно-коммунального и бытового обслуживания.</w:t>
      </w:r>
    </w:p>
    <w:p w:rsidR="006C3C44" w:rsidRPr="005F615D" w:rsidRDefault="006C3C44" w:rsidP="005F615D">
      <w:pPr>
        <w:widowControl w:val="0"/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F615D">
        <w:rPr>
          <w:rFonts w:ascii="Times New Roman" w:hAnsi="Times New Roman" w:cs="Times New Roman"/>
          <w:color w:val="000000"/>
          <w:sz w:val="28"/>
          <w:szCs w:val="28"/>
        </w:rPr>
        <w:t xml:space="preserve">Здравоохранение Ыныргинского сельского поселения представлено </w:t>
      </w:r>
      <w:proofErr w:type="spellStart"/>
      <w:r w:rsidRPr="005F615D">
        <w:rPr>
          <w:rFonts w:ascii="Times New Roman" w:hAnsi="Times New Roman" w:cs="Times New Roman"/>
          <w:color w:val="000000"/>
          <w:sz w:val="28"/>
          <w:szCs w:val="28"/>
        </w:rPr>
        <w:t>фельдшерско-окушерским</w:t>
      </w:r>
      <w:proofErr w:type="spellEnd"/>
      <w:r w:rsidRPr="005F615D">
        <w:rPr>
          <w:rFonts w:ascii="Times New Roman" w:hAnsi="Times New Roman" w:cs="Times New Roman"/>
          <w:color w:val="000000"/>
          <w:sz w:val="28"/>
          <w:szCs w:val="28"/>
        </w:rPr>
        <w:t xml:space="preserve"> пунктом. </w:t>
      </w:r>
    </w:p>
    <w:p w:rsidR="006C3C44" w:rsidRPr="005F615D" w:rsidRDefault="006C3C44" w:rsidP="005F615D">
      <w:pPr>
        <w:widowControl w:val="0"/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F615D">
        <w:rPr>
          <w:rFonts w:ascii="Times New Roman" w:hAnsi="Times New Roman" w:cs="Times New Roman"/>
          <w:color w:val="000000"/>
          <w:sz w:val="28"/>
          <w:szCs w:val="28"/>
        </w:rPr>
        <w:t xml:space="preserve">Учреждения образования представлены общеобразовательной школой и детским дошкольным учреждением. В системе учреждений культуры находится сельский Дом Культуры, Центр </w:t>
      </w:r>
      <w:proofErr w:type="spellStart"/>
      <w:r w:rsidRPr="005F615D">
        <w:rPr>
          <w:rFonts w:ascii="Times New Roman" w:hAnsi="Times New Roman" w:cs="Times New Roman"/>
          <w:color w:val="000000"/>
          <w:sz w:val="28"/>
          <w:szCs w:val="28"/>
        </w:rPr>
        <w:t>Табуларской</w:t>
      </w:r>
      <w:proofErr w:type="spellEnd"/>
      <w:r w:rsidRPr="005F615D">
        <w:rPr>
          <w:rFonts w:ascii="Times New Roman" w:hAnsi="Times New Roman" w:cs="Times New Roman"/>
          <w:color w:val="000000"/>
          <w:sz w:val="28"/>
          <w:szCs w:val="28"/>
        </w:rPr>
        <w:t xml:space="preserve"> культуры и библиотека. В поселении зарегистрировано 7 предприятий розничной торговли.</w:t>
      </w:r>
    </w:p>
    <w:p w:rsidR="006C3C44" w:rsidRPr="005F615D" w:rsidRDefault="006C3C44" w:rsidP="005F615D">
      <w:pPr>
        <w:widowControl w:val="0"/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5F615D">
        <w:rPr>
          <w:rFonts w:ascii="Times New Roman" w:hAnsi="Times New Roman" w:cs="Times New Roman"/>
          <w:color w:val="000000"/>
          <w:sz w:val="28"/>
          <w:szCs w:val="28"/>
        </w:rPr>
        <w:t>Ыныргинское</w:t>
      </w:r>
      <w:proofErr w:type="spellEnd"/>
      <w:r w:rsidRPr="005F615D">
        <w:rPr>
          <w:rFonts w:ascii="Times New Roman" w:hAnsi="Times New Roman" w:cs="Times New Roman"/>
          <w:color w:val="000000"/>
          <w:sz w:val="28"/>
          <w:szCs w:val="28"/>
        </w:rPr>
        <w:t xml:space="preserve"> сельское поселение имеет все предпосылки для развития, которое характеризуется наличием благоприятных территориальных и природных ресурсов – </w:t>
      </w:r>
      <w:proofErr w:type="gramStart"/>
      <w:r w:rsidRPr="005F615D">
        <w:rPr>
          <w:rFonts w:ascii="Times New Roman" w:hAnsi="Times New Roman" w:cs="Times New Roman"/>
          <w:color w:val="000000"/>
          <w:sz w:val="28"/>
          <w:szCs w:val="28"/>
        </w:rPr>
        <w:t>земельными</w:t>
      </w:r>
      <w:proofErr w:type="gramEnd"/>
      <w:r w:rsidRPr="005F615D">
        <w:rPr>
          <w:rFonts w:ascii="Times New Roman" w:hAnsi="Times New Roman" w:cs="Times New Roman"/>
          <w:color w:val="000000"/>
          <w:sz w:val="28"/>
          <w:szCs w:val="28"/>
        </w:rPr>
        <w:t xml:space="preserve">, водными, наличие лесных массивов. В поселение имеются достаточные территориальные и трудовые ресурсы. </w:t>
      </w:r>
    </w:p>
    <w:p w:rsidR="00DD7BEB" w:rsidRDefault="00DD7BEB" w:rsidP="00DD7BEB">
      <w:pPr>
        <w:widowControl w:val="0"/>
        <w:autoSpaceDE w:val="0"/>
        <w:autoSpaceDN w:val="0"/>
        <w:adjustRightInd w:val="0"/>
        <w:spacing w:after="0" w:line="248" w:lineRule="exact"/>
        <w:ind w:left="1430"/>
        <w:rPr>
          <w:rFonts w:ascii="Times New Roman" w:hAnsi="Times New Roman" w:cs="Times New Roman"/>
          <w:b/>
          <w:bCs/>
          <w:color w:val="000000"/>
          <w:w w:val="99"/>
          <w:sz w:val="26"/>
          <w:szCs w:val="26"/>
        </w:rPr>
      </w:pPr>
    </w:p>
    <w:p w:rsidR="00361CE4" w:rsidRPr="00DD7BEB" w:rsidRDefault="00DD7BEB" w:rsidP="005F615D">
      <w:pPr>
        <w:widowControl w:val="0"/>
        <w:numPr>
          <w:ilvl w:val="1"/>
          <w:numId w:val="2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D7BEB">
        <w:rPr>
          <w:rFonts w:ascii="Times New Roman" w:hAnsi="Times New Roman" w:cs="Times New Roman"/>
          <w:b/>
          <w:bCs/>
          <w:color w:val="000000"/>
          <w:w w:val="99"/>
          <w:sz w:val="28"/>
          <w:szCs w:val="28"/>
        </w:rPr>
        <w:t>ГЕНЕРАЛЬНАЯ СХЕМА ОЧИСТКИ ТЕРРИТОРИИ ЫНЫРГИНСКОГО СЕЛЬСКОГО ПОСЕЛЕНИЯ</w:t>
      </w:r>
    </w:p>
    <w:p w:rsidR="00DD7BEB" w:rsidRDefault="00DD7BEB" w:rsidP="00DD7BEB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DD7BEB" w:rsidRPr="005434D3" w:rsidRDefault="00DD7BEB" w:rsidP="005434D3">
      <w:pPr>
        <w:widowControl w:val="0"/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w w:val="99"/>
          <w:sz w:val="28"/>
          <w:szCs w:val="28"/>
        </w:rPr>
      </w:pPr>
      <w:r w:rsidRPr="00DD7BEB">
        <w:rPr>
          <w:rFonts w:ascii="Times New Roman" w:hAnsi="Times New Roman" w:cs="Times New Roman"/>
          <w:color w:val="000000"/>
          <w:w w:val="99"/>
          <w:sz w:val="28"/>
          <w:szCs w:val="28"/>
        </w:rPr>
        <w:t>В</w:t>
      </w:r>
      <w:r w:rsidRPr="005434D3">
        <w:rPr>
          <w:rFonts w:ascii="Times New Roman" w:hAnsi="Times New Roman" w:cs="Times New Roman"/>
          <w:w w:val="99"/>
          <w:sz w:val="28"/>
          <w:szCs w:val="28"/>
        </w:rPr>
        <w:t>ыделяются следующие этапы обращения с отходами:</w:t>
      </w:r>
    </w:p>
    <w:p w:rsidR="00DD7BEB" w:rsidRPr="005434D3" w:rsidRDefault="00DD7BEB" w:rsidP="005434D3">
      <w:pPr>
        <w:widowControl w:val="0"/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w w:val="99"/>
          <w:sz w:val="28"/>
          <w:szCs w:val="28"/>
        </w:rPr>
      </w:pPr>
      <w:proofErr w:type="gramStart"/>
      <w:r w:rsidRPr="005434D3">
        <w:rPr>
          <w:rFonts w:ascii="Times New Roman" w:hAnsi="Times New Roman" w:cs="Times New Roman"/>
          <w:w w:val="99"/>
          <w:sz w:val="28"/>
          <w:szCs w:val="28"/>
        </w:rPr>
        <w:t>- образование (жилые и административные здания, школа, детский сад,</w:t>
      </w:r>
      <w:proofErr w:type="gramEnd"/>
    </w:p>
    <w:p w:rsidR="00DD7BEB" w:rsidRPr="005434D3" w:rsidRDefault="00DD7BEB" w:rsidP="005434D3">
      <w:pPr>
        <w:widowControl w:val="0"/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w w:val="99"/>
          <w:sz w:val="28"/>
          <w:szCs w:val="28"/>
        </w:rPr>
      </w:pPr>
      <w:r w:rsidRPr="005434D3">
        <w:rPr>
          <w:rFonts w:ascii="Times New Roman" w:hAnsi="Times New Roman" w:cs="Times New Roman"/>
          <w:w w:val="99"/>
          <w:sz w:val="28"/>
          <w:szCs w:val="28"/>
        </w:rPr>
        <w:t>магазины, ДК, и т.д.);</w:t>
      </w:r>
    </w:p>
    <w:p w:rsidR="00DD7BEB" w:rsidRPr="005434D3" w:rsidRDefault="00DD7BEB" w:rsidP="005434D3">
      <w:pPr>
        <w:widowControl w:val="0"/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w w:val="99"/>
          <w:sz w:val="28"/>
          <w:szCs w:val="28"/>
        </w:rPr>
      </w:pPr>
      <w:r w:rsidRPr="005434D3">
        <w:rPr>
          <w:rFonts w:ascii="Times New Roman" w:hAnsi="Times New Roman" w:cs="Times New Roman"/>
          <w:w w:val="99"/>
          <w:sz w:val="28"/>
          <w:szCs w:val="28"/>
        </w:rPr>
        <w:t>- сбор (транспортировка отходов к местам накопления отходов – контейнерным</w:t>
      </w:r>
      <w:r w:rsidR="000C49F7">
        <w:rPr>
          <w:rFonts w:ascii="Times New Roman" w:hAnsi="Times New Roman" w:cs="Times New Roman"/>
          <w:w w:val="99"/>
          <w:sz w:val="28"/>
          <w:szCs w:val="28"/>
        </w:rPr>
        <w:t xml:space="preserve"> п</w:t>
      </w:r>
      <w:r w:rsidRPr="005434D3">
        <w:rPr>
          <w:rFonts w:ascii="Times New Roman" w:hAnsi="Times New Roman" w:cs="Times New Roman"/>
          <w:w w:val="99"/>
          <w:sz w:val="28"/>
          <w:szCs w:val="28"/>
        </w:rPr>
        <w:t>лощадкам);</w:t>
      </w:r>
    </w:p>
    <w:p w:rsidR="00DD7BEB" w:rsidRPr="005434D3" w:rsidRDefault="00DD7BEB" w:rsidP="005434D3">
      <w:pPr>
        <w:widowControl w:val="0"/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w w:val="99"/>
          <w:sz w:val="28"/>
          <w:szCs w:val="28"/>
        </w:rPr>
      </w:pPr>
      <w:r w:rsidRPr="005434D3">
        <w:rPr>
          <w:rFonts w:ascii="Times New Roman" w:hAnsi="Times New Roman" w:cs="Times New Roman"/>
          <w:w w:val="99"/>
          <w:sz w:val="28"/>
          <w:szCs w:val="28"/>
        </w:rPr>
        <w:t>- использование (фактически, в поселении производится использование многих</w:t>
      </w:r>
      <w:r w:rsidR="000C49F7">
        <w:rPr>
          <w:rFonts w:ascii="Times New Roman" w:hAnsi="Times New Roman" w:cs="Times New Roman"/>
          <w:w w:val="99"/>
          <w:sz w:val="28"/>
          <w:szCs w:val="28"/>
        </w:rPr>
        <w:t xml:space="preserve"> </w:t>
      </w:r>
      <w:r w:rsidRPr="005434D3">
        <w:rPr>
          <w:rFonts w:ascii="Times New Roman" w:hAnsi="Times New Roman" w:cs="Times New Roman"/>
          <w:w w:val="99"/>
          <w:sz w:val="28"/>
          <w:szCs w:val="28"/>
        </w:rPr>
        <w:t>видов образующихся отходов, для собственных нужд, например, пищевые</w:t>
      </w:r>
      <w:r w:rsidR="000C49F7">
        <w:rPr>
          <w:rFonts w:ascii="Times New Roman" w:hAnsi="Times New Roman" w:cs="Times New Roman"/>
          <w:w w:val="99"/>
          <w:sz w:val="28"/>
          <w:szCs w:val="28"/>
        </w:rPr>
        <w:t xml:space="preserve"> </w:t>
      </w:r>
      <w:r w:rsidRPr="005434D3">
        <w:rPr>
          <w:rFonts w:ascii="Times New Roman" w:hAnsi="Times New Roman" w:cs="Times New Roman"/>
          <w:w w:val="99"/>
          <w:sz w:val="28"/>
          <w:szCs w:val="28"/>
        </w:rPr>
        <w:t>отходы для корма домашних животных; ботва, сухие листья и ветки для</w:t>
      </w:r>
      <w:r w:rsidR="000C49F7">
        <w:rPr>
          <w:rFonts w:ascii="Times New Roman" w:hAnsi="Times New Roman" w:cs="Times New Roman"/>
          <w:w w:val="99"/>
          <w:sz w:val="28"/>
          <w:szCs w:val="28"/>
        </w:rPr>
        <w:t xml:space="preserve"> </w:t>
      </w:r>
      <w:r w:rsidRPr="005434D3">
        <w:rPr>
          <w:rFonts w:ascii="Times New Roman" w:hAnsi="Times New Roman" w:cs="Times New Roman"/>
          <w:w w:val="99"/>
          <w:sz w:val="28"/>
          <w:szCs w:val="28"/>
        </w:rPr>
        <w:t>компостирования, отходы бумаги и древесины для растопки печей и т.д.);</w:t>
      </w:r>
    </w:p>
    <w:p w:rsidR="00DD7BEB" w:rsidRPr="005434D3" w:rsidRDefault="00DD7BEB" w:rsidP="005434D3">
      <w:pPr>
        <w:widowControl w:val="0"/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w w:val="99"/>
          <w:sz w:val="28"/>
          <w:szCs w:val="28"/>
        </w:rPr>
      </w:pPr>
      <w:r w:rsidRPr="005434D3">
        <w:rPr>
          <w:rFonts w:ascii="Times New Roman" w:hAnsi="Times New Roman" w:cs="Times New Roman"/>
          <w:w w:val="99"/>
          <w:sz w:val="28"/>
          <w:szCs w:val="28"/>
        </w:rPr>
        <w:t>- транспортировка от специально оборудованных контейнерных площадок;</w:t>
      </w:r>
    </w:p>
    <w:p w:rsidR="00DD7BEB" w:rsidRPr="005434D3" w:rsidRDefault="00DD7BEB" w:rsidP="005434D3">
      <w:pPr>
        <w:widowControl w:val="0"/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w w:val="99"/>
          <w:sz w:val="28"/>
          <w:szCs w:val="28"/>
        </w:rPr>
      </w:pPr>
      <w:r w:rsidRPr="005434D3">
        <w:rPr>
          <w:rFonts w:ascii="Times New Roman" w:hAnsi="Times New Roman" w:cs="Times New Roman"/>
          <w:w w:val="99"/>
          <w:sz w:val="28"/>
          <w:szCs w:val="28"/>
        </w:rPr>
        <w:t>- размещение.</w:t>
      </w:r>
    </w:p>
    <w:p w:rsidR="00DD7BEB" w:rsidRPr="005434D3" w:rsidRDefault="00DD7BEB" w:rsidP="005434D3">
      <w:pPr>
        <w:widowControl w:val="0"/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w w:val="99"/>
          <w:sz w:val="28"/>
          <w:szCs w:val="28"/>
        </w:rPr>
      </w:pPr>
      <w:r w:rsidRPr="005434D3">
        <w:rPr>
          <w:rFonts w:ascii="Times New Roman" w:hAnsi="Times New Roman" w:cs="Times New Roman"/>
          <w:w w:val="99"/>
          <w:sz w:val="28"/>
          <w:szCs w:val="28"/>
        </w:rPr>
        <w:t xml:space="preserve">Необходимыми мерами по улучшению санитарного состояния </w:t>
      </w:r>
      <w:r w:rsidR="000C49F7">
        <w:rPr>
          <w:rFonts w:ascii="Times New Roman" w:hAnsi="Times New Roman" w:cs="Times New Roman"/>
          <w:w w:val="99"/>
          <w:sz w:val="28"/>
          <w:szCs w:val="28"/>
        </w:rPr>
        <w:lastRenderedPageBreak/>
        <w:t xml:space="preserve">Ыныргинского </w:t>
      </w:r>
      <w:r w:rsidRPr="005434D3">
        <w:rPr>
          <w:rFonts w:ascii="Times New Roman" w:hAnsi="Times New Roman" w:cs="Times New Roman"/>
          <w:w w:val="99"/>
          <w:sz w:val="28"/>
          <w:szCs w:val="28"/>
        </w:rPr>
        <w:t>сельского поселения будут являться:</w:t>
      </w:r>
    </w:p>
    <w:p w:rsidR="00DD7BEB" w:rsidRPr="005434D3" w:rsidRDefault="00DD7BEB" w:rsidP="005434D3">
      <w:pPr>
        <w:widowControl w:val="0"/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w w:val="99"/>
          <w:sz w:val="28"/>
          <w:szCs w:val="28"/>
        </w:rPr>
      </w:pPr>
      <w:r w:rsidRPr="005434D3">
        <w:rPr>
          <w:rFonts w:ascii="Times New Roman" w:hAnsi="Times New Roman" w:cs="Times New Roman"/>
          <w:w w:val="99"/>
          <w:sz w:val="28"/>
          <w:szCs w:val="28"/>
        </w:rPr>
        <w:t>- разработка, утверждение и реализация генеральной схемы санитарной</w:t>
      </w:r>
      <w:r w:rsidR="000C49F7">
        <w:rPr>
          <w:rFonts w:ascii="Times New Roman" w:hAnsi="Times New Roman" w:cs="Times New Roman"/>
          <w:w w:val="99"/>
          <w:sz w:val="28"/>
          <w:szCs w:val="28"/>
        </w:rPr>
        <w:t xml:space="preserve"> </w:t>
      </w:r>
      <w:r w:rsidRPr="005434D3">
        <w:rPr>
          <w:rFonts w:ascii="Times New Roman" w:hAnsi="Times New Roman" w:cs="Times New Roman"/>
          <w:w w:val="99"/>
          <w:sz w:val="28"/>
          <w:szCs w:val="28"/>
        </w:rPr>
        <w:t>очистки поселения;</w:t>
      </w:r>
    </w:p>
    <w:p w:rsidR="00DD7BEB" w:rsidRPr="005434D3" w:rsidRDefault="00DD7BEB" w:rsidP="005434D3">
      <w:pPr>
        <w:widowControl w:val="0"/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w w:val="99"/>
          <w:sz w:val="28"/>
          <w:szCs w:val="28"/>
        </w:rPr>
      </w:pPr>
      <w:r w:rsidRPr="005434D3">
        <w:rPr>
          <w:rFonts w:ascii="Times New Roman" w:hAnsi="Times New Roman" w:cs="Times New Roman"/>
          <w:w w:val="99"/>
          <w:sz w:val="28"/>
          <w:szCs w:val="28"/>
        </w:rPr>
        <w:t xml:space="preserve">- ликвидация несанкционированных </w:t>
      </w:r>
      <w:r w:rsidR="000C49F7">
        <w:rPr>
          <w:rFonts w:ascii="Times New Roman" w:hAnsi="Times New Roman" w:cs="Times New Roman"/>
          <w:w w:val="99"/>
          <w:sz w:val="28"/>
          <w:szCs w:val="28"/>
        </w:rPr>
        <w:t>объектов размещения отходов</w:t>
      </w:r>
      <w:r w:rsidRPr="005434D3">
        <w:rPr>
          <w:rFonts w:ascii="Times New Roman" w:hAnsi="Times New Roman" w:cs="Times New Roman"/>
          <w:w w:val="99"/>
          <w:sz w:val="28"/>
          <w:szCs w:val="28"/>
        </w:rPr>
        <w:t>;</w:t>
      </w:r>
    </w:p>
    <w:p w:rsidR="00DD7BEB" w:rsidRPr="005434D3" w:rsidRDefault="00DD7BEB" w:rsidP="005434D3">
      <w:pPr>
        <w:widowControl w:val="0"/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w w:val="99"/>
          <w:sz w:val="28"/>
          <w:szCs w:val="28"/>
        </w:rPr>
      </w:pPr>
      <w:proofErr w:type="gramStart"/>
      <w:r w:rsidRPr="005434D3">
        <w:rPr>
          <w:rFonts w:ascii="Times New Roman" w:hAnsi="Times New Roman" w:cs="Times New Roman"/>
          <w:w w:val="99"/>
          <w:sz w:val="28"/>
          <w:szCs w:val="28"/>
        </w:rPr>
        <w:t>Сбор твердых бытовых отходов, образующихся от уборки жилых помещений</w:t>
      </w:r>
      <w:r w:rsidR="000C49F7">
        <w:rPr>
          <w:rFonts w:ascii="Times New Roman" w:hAnsi="Times New Roman" w:cs="Times New Roman"/>
          <w:w w:val="99"/>
          <w:sz w:val="28"/>
          <w:szCs w:val="28"/>
        </w:rPr>
        <w:t xml:space="preserve"> </w:t>
      </w:r>
      <w:r w:rsidRPr="005434D3">
        <w:rPr>
          <w:rFonts w:ascii="Times New Roman" w:hAnsi="Times New Roman" w:cs="Times New Roman"/>
          <w:w w:val="99"/>
          <w:sz w:val="28"/>
          <w:szCs w:val="28"/>
        </w:rPr>
        <w:t>и административных зданий и объектов социальной сферы (клубные</w:t>
      </w:r>
      <w:r w:rsidR="000C49F7">
        <w:rPr>
          <w:rFonts w:ascii="Times New Roman" w:hAnsi="Times New Roman" w:cs="Times New Roman"/>
          <w:w w:val="99"/>
          <w:sz w:val="28"/>
          <w:szCs w:val="28"/>
        </w:rPr>
        <w:t xml:space="preserve"> </w:t>
      </w:r>
      <w:r w:rsidRPr="005434D3">
        <w:rPr>
          <w:rFonts w:ascii="Times New Roman" w:hAnsi="Times New Roman" w:cs="Times New Roman"/>
          <w:w w:val="99"/>
          <w:sz w:val="28"/>
          <w:szCs w:val="28"/>
        </w:rPr>
        <w:t>учреждения, магазины) должны производиться в типовые контейнеры,</w:t>
      </w:r>
      <w:r w:rsidR="000C49F7">
        <w:rPr>
          <w:rFonts w:ascii="Times New Roman" w:hAnsi="Times New Roman" w:cs="Times New Roman"/>
          <w:w w:val="99"/>
          <w:sz w:val="28"/>
          <w:szCs w:val="28"/>
        </w:rPr>
        <w:t xml:space="preserve"> </w:t>
      </w:r>
      <w:r w:rsidRPr="005434D3">
        <w:rPr>
          <w:rFonts w:ascii="Times New Roman" w:hAnsi="Times New Roman" w:cs="Times New Roman"/>
          <w:w w:val="99"/>
          <w:sz w:val="28"/>
          <w:szCs w:val="28"/>
        </w:rPr>
        <w:t>размещенные на оборудованных контейнерных площадках или в местах</w:t>
      </w:r>
      <w:r w:rsidR="000C49F7">
        <w:rPr>
          <w:rFonts w:ascii="Times New Roman" w:hAnsi="Times New Roman" w:cs="Times New Roman"/>
          <w:w w:val="99"/>
          <w:sz w:val="28"/>
          <w:szCs w:val="28"/>
        </w:rPr>
        <w:t xml:space="preserve"> </w:t>
      </w:r>
      <w:r w:rsidRPr="005434D3">
        <w:rPr>
          <w:rFonts w:ascii="Times New Roman" w:hAnsi="Times New Roman" w:cs="Times New Roman"/>
          <w:w w:val="99"/>
          <w:sz w:val="28"/>
          <w:szCs w:val="28"/>
        </w:rPr>
        <w:t>временного</w:t>
      </w:r>
      <w:r w:rsidR="00715564">
        <w:rPr>
          <w:rFonts w:ascii="Times New Roman" w:hAnsi="Times New Roman" w:cs="Times New Roman"/>
          <w:w w:val="99"/>
          <w:sz w:val="28"/>
          <w:szCs w:val="28"/>
        </w:rPr>
        <w:t xml:space="preserve"> </w:t>
      </w:r>
      <w:r w:rsidRPr="00715564">
        <w:rPr>
          <w:rFonts w:ascii="Times New Roman" w:hAnsi="Times New Roman" w:cs="Times New Roman"/>
          <w:w w:val="99"/>
          <w:sz w:val="28"/>
          <w:szCs w:val="28"/>
        </w:rPr>
        <w:t>складирования</w:t>
      </w:r>
      <w:r w:rsidRPr="005434D3">
        <w:rPr>
          <w:rFonts w:ascii="Times New Roman" w:hAnsi="Times New Roman" w:cs="Times New Roman"/>
          <w:w w:val="99"/>
          <w:sz w:val="28"/>
          <w:szCs w:val="28"/>
        </w:rPr>
        <w:t xml:space="preserve">  твердых  бытовых  отходов,  утвержденных</w:t>
      </w:r>
      <w:r w:rsidR="000C49F7">
        <w:rPr>
          <w:rFonts w:ascii="Times New Roman" w:hAnsi="Times New Roman" w:cs="Times New Roman"/>
          <w:w w:val="99"/>
          <w:sz w:val="28"/>
          <w:szCs w:val="28"/>
        </w:rPr>
        <w:t xml:space="preserve"> </w:t>
      </w:r>
      <w:r w:rsidRPr="005434D3">
        <w:rPr>
          <w:rFonts w:ascii="Times New Roman" w:hAnsi="Times New Roman" w:cs="Times New Roman"/>
          <w:w w:val="99"/>
          <w:sz w:val="28"/>
          <w:szCs w:val="28"/>
        </w:rPr>
        <w:t xml:space="preserve">администрацией </w:t>
      </w:r>
      <w:r w:rsidR="000C49F7">
        <w:rPr>
          <w:rFonts w:ascii="Times New Roman" w:hAnsi="Times New Roman" w:cs="Times New Roman"/>
          <w:w w:val="99"/>
          <w:sz w:val="28"/>
          <w:szCs w:val="28"/>
        </w:rPr>
        <w:t>Ыныргинского</w:t>
      </w:r>
      <w:r w:rsidRPr="005434D3">
        <w:rPr>
          <w:rFonts w:ascii="Times New Roman" w:hAnsi="Times New Roman" w:cs="Times New Roman"/>
          <w:w w:val="99"/>
          <w:sz w:val="28"/>
          <w:szCs w:val="28"/>
        </w:rPr>
        <w:t xml:space="preserve"> сельского поселения.</w:t>
      </w:r>
      <w:proofErr w:type="gramEnd"/>
    </w:p>
    <w:p w:rsidR="00DD7BEB" w:rsidRPr="005434D3" w:rsidRDefault="00DD7BEB" w:rsidP="005434D3">
      <w:pPr>
        <w:widowControl w:val="0"/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w w:val="99"/>
          <w:sz w:val="28"/>
          <w:szCs w:val="28"/>
        </w:rPr>
      </w:pPr>
      <w:r w:rsidRPr="005434D3">
        <w:rPr>
          <w:rFonts w:ascii="Times New Roman" w:hAnsi="Times New Roman" w:cs="Times New Roman"/>
          <w:w w:val="99"/>
          <w:sz w:val="28"/>
          <w:szCs w:val="28"/>
        </w:rPr>
        <w:t>Среднегодовые нормы накопления и образования твердых бытовых отходов,</w:t>
      </w:r>
      <w:r w:rsidR="000C49F7">
        <w:rPr>
          <w:rFonts w:ascii="Times New Roman" w:hAnsi="Times New Roman" w:cs="Times New Roman"/>
          <w:w w:val="99"/>
          <w:sz w:val="28"/>
          <w:szCs w:val="28"/>
        </w:rPr>
        <w:t xml:space="preserve"> </w:t>
      </w:r>
      <w:r w:rsidRPr="005434D3">
        <w:rPr>
          <w:rFonts w:ascii="Times New Roman" w:hAnsi="Times New Roman" w:cs="Times New Roman"/>
          <w:w w:val="99"/>
          <w:sz w:val="28"/>
          <w:szCs w:val="28"/>
        </w:rPr>
        <w:t>приведенные в Таблице 3, приняты согласно следующим документам:</w:t>
      </w:r>
    </w:p>
    <w:p w:rsidR="000C49F7" w:rsidRDefault="000C49F7" w:rsidP="005434D3">
      <w:pPr>
        <w:widowControl w:val="0"/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w w:val="99"/>
          <w:sz w:val="28"/>
          <w:szCs w:val="28"/>
        </w:rPr>
      </w:pPr>
      <w:r>
        <w:rPr>
          <w:rFonts w:ascii="Times New Roman" w:hAnsi="Times New Roman" w:cs="Times New Roman"/>
          <w:w w:val="99"/>
          <w:sz w:val="28"/>
          <w:szCs w:val="28"/>
        </w:rPr>
        <w:t xml:space="preserve">- </w:t>
      </w:r>
      <w:proofErr w:type="spellStart"/>
      <w:r w:rsidR="00DD7BEB" w:rsidRPr="005434D3">
        <w:rPr>
          <w:rFonts w:ascii="Times New Roman" w:hAnsi="Times New Roman" w:cs="Times New Roman"/>
          <w:w w:val="99"/>
          <w:sz w:val="28"/>
          <w:szCs w:val="28"/>
        </w:rPr>
        <w:t>СНиП</w:t>
      </w:r>
      <w:proofErr w:type="spellEnd"/>
      <w:r w:rsidR="00DD7BEB" w:rsidRPr="005434D3">
        <w:rPr>
          <w:rFonts w:ascii="Times New Roman" w:hAnsi="Times New Roman" w:cs="Times New Roman"/>
          <w:w w:val="99"/>
          <w:sz w:val="28"/>
          <w:szCs w:val="28"/>
        </w:rPr>
        <w:t xml:space="preserve"> 2.07.01-89* «Градостроительство. Планировка и застройки городских и</w:t>
      </w:r>
      <w:r>
        <w:rPr>
          <w:rFonts w:ascii="Times New Roman" w:hAnsi="Times New Roman" w:cs="Times New Roman"/>
          <w:w w:val="99"/>
          <w:sz w:val="28"/>
          <w:szCs w:val="28"/>
        </w:rPr>
        <w:t xml:space="preserve"> </w:t>
      </w:r>
      <w:r w:rsidR="00DD7BEB" w:rsidRPr="005434D3">
        <w:rPr>
          <w:rFonts w:ascii="Times New Roman" w:hAnsi="Times New Roman" w:cs="Times New Roman"/>
          <w:w w:val="99"/>
          <w:sz w:val="28"/>
          <w:szCs w:val="28"/>
        </w:rPr>
        <w:t>сельских поселений»;</w:t>
      </w:r>
    </w:p>
    <w:p w:rsidR="00BE1495" w:rsidRPr="005434D3" w:rsidRDefault="000C49F7" w:rsidP="005434D3">
      <w:pPr>
        <w:widowControl w:val="0"/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w w:val="99"/>
          <w:sz w:val="28"/>
          <w:szCs w:val="28"/>
        </w:rPr>
      </w:pPr>
      <w:r>
        <w:rPr>
          <w:rFonts w:ascii="Times New Roman" w:hAnsi="Times New Roman" w:cs="Times New Roman"/>
          <w:w w:val="99"/>
          <w:sz w:val="28"/>
          <w:szCs w:val="28"/>
        </w:rPr>
        <w:t xml:space="preserve">- </w:t>
      </w:r>
      <w:r w:rsidR="00BE1495" w:rsidRPr="005434D3">
        <w:rPr>
          <w:rFonts w:ascii="Times New Roman" w:hAnsi="Times New Roman" w:cs="Times New Roman"/>
          <w:w w:val="99"/>
          <w:sz w:val="28"/>
          <w:szCs w:val="28"/>
        </w:rPr>
        <w:t xml:space="preserve">сборнику удельных </w:t>
      </w:r>
      <w:proofErr w:type="gramStart"/>
      <w:r w:rsidR="00BE1495" w:rsidRPr="005434D3">
        <w:rPr>
          <w:rFonts w:ascii="Times New Roman" w:hAnsi="Times New Roman" w:cs="Times New Roman"/>
          <w:w w:val="99"/>
          <w:sz w:val="28"/>
          <w:szCs w:val="28"/>
        </w:rPr>
        <w:t>показателей образования отходов производства</w:t>
      </w:r>
      <w:proofErr w:type="gramEnd"/>
      <w:r w:rsidR="00BE1495" w:rsidRPr="005434D3">
        <w:rPr>
          <w:rFonts w:ascii="Times New Roman" w:hAnsi="Times New Roman" w:cs="Times New Roman"/>
          <w:w w:val="99"/>
          <w:sz w:val="28"/>
          <w:szCs w:val="28"/>
        </w:rPr>
        <w:t xml:space="preserve"> и</w:t>
      </w:r>
      <w:r>
        <w:rPr>
          <w:rFonts w:ascii="Times New Roman" w:hAnsi="Times New Roman" w:cs="Times New Roman"/>
          <w:w w:val="99"/>
          <w:sz w:val="28"/>
          <w:szCs w:val="28"/>
        </w:rPr>
        <w:t xml:space="preserve"> </w:t>
      </w:r>
      <w:r w:rsidR="00BE1495" w:rsidRPr="005434D3">
        <w:rPr>
          <w:rFonts w:ascii="Times New Roman" w:hAnsi="Times New Roman" w:cs="Times New Roman"/>
          <w:w w:val="99"/>
          <w:sz w:val="28"/>
          <w:szCs w:val="28"/>
        </w:rPr>
        <w:t>потребления, утвержденному заместителем председателя государственного</w:t>
      </w:r>
      <w:r>
        <w:rPr>
          <w:rFonts w:ascii="Times New Roman" w:hAnsi="Times New Roman" w:cs="Times New Roman"/>
          <w:w w:val="99"/>
          <w:sz w:val="28"/>
          <w:szCs w:val="28"/>
        </w:rPr>
        <w:t xml:space="preserve"> </w:t>
      </w:r>
      <w:r w:rsidR="00BE1495" w:rsidRPr="005434D3">
        <w:rPr>
          <w:rFonts w:ascii="Times New Roman" w:hAnsi="Times New Roman" w:cs="Times New Roman"/>
          <w:w w:val="99"/>
          <w:sz w:val="28"/>
          <w:szCs w:val="28"/>
        </w:rPr>
        <w:t>комитета Российской Федерации по охране окружающей среды в 1999г.;</w:t>
      </w:r>
    </w:p>
    <w:p w:rsidR="00BE1495" w:rsidRPr="005434D3" w:rsidRDefault="000C49F7" w:rsidP="005434D3">
      <w:pPr>
        <w:widowControl w:val="0"/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w w:val="99"/>
          <w:sz w:val="28"/>
          <w:szCs w:val="28"/>
        </w:rPr>
      </w:pPr>
      <w:r>
        <w:rPr>
          <w:rFonts w:ascii="Times New Roman" w:hAnsi="Times New Roman" w:cs="Times New Roman"/>
          <w:w w:val="99"/>
          <w:sz w:val="28"/>
          <w:szCs w:val="28"/>
        </w:rPr>
        <w:t xml:space="preserve">- </w:t>
      </w:r>
      <w:r w:rsidR="00BE1495" w:rsidRPr="005434D3">
        <w:rPr>
          <w:rFonts w:ascii="Times New Roman" w:hAnsi="Times New Roman" w:cs="Times New Roman"/>
          <w:w w:val="99"/>
          <w:sz w:val="28"/>
          <w:szCs w:val="28"/>
        </w:rPr>
        <w:t>сборнику  удельных  показателей  «предельное  количество</w:t>
      </w:r>
      <w:r>
        <w:rPr>
          <w:rFonts w:ascii="Times New Roman" w:hAnsi="Times New Roman" w:cs="Times New Roman"/>
          <w:w w:val="99"/>
          <w:sz w:val="28"/>
          <w:szCs w:val="28"/>
        </w:rPr>
        <w:t xml:space="preserve"> </w:t>
      </w:r>
      <w:r w:rsidR="00BE1495" w:rsidRPr="005434D3">
        <w:rPr>
          <w:rFonts w:ascii="Times New Roman" w:hAnsi="Times New Roman" w:cs="Times New Roman"/>
          <w:w w:val="99"/>
          <w:sz w:val="28"/>
          <w:szCs w:val="28"/>
        </w:rPr>
        <w:t>токсичных промышленных отходов, допускаемых для складирования в накопителях»,</w:t>
      </w:r>
      <w:r>
        <w:rPr>
          <w:rFonts w:ascii="Times New Roman" w:hAnsi="Times New Roman" w:cs="Times New Roman"/>
          <w:w w:val="99"/>
          <w:sz w:val="28"/>
          <w:szCs w:val="28"/>
        </w:rPr>
        <w:t xml:space="preserve"> </w:t>
      </w:r>
      <w:r w:rsidR="00BE1495" w:rsidRPr="005434D3">
        <w:rPr>
          <w:rFonts w:ascii="Times New Roman" w:hAnsi="Times New Roman" w:cs="Times New Roman"/>
          <w:w w:val="99"/>
          <w:sz w:val="28"/>
          <w:szCs w:val="28"/>
        </w:rPr>
        <w:t xml:space="preserve">утвержденному </w:t>
      </w:r>
      <w:proofErr w:type="spellStart"/>
      <w:r w:rsidR="00BE1495" w:rsidRPr="005434D3">
        <w:rPr>
          <w:rFonts w:ascii="Times New Roman" w:hAnsi="Times New Roman" w:cs="Times New Roman"/>
          <w:w w:val="99"/>
          <w:sz w:val="28"/>
          <w:szCs w:val="28"/>
        </w:rPr>
        <w:t>Минжилхозом</w:t>
      </w:r>
      <w:proofErr w:type="spellEnd"/>
      <w:r w:rsidR="00BE1495" w:rsidRPr="005434D3">
        <w:rPr>
          <w:rFonts w:ascii="Times New Roman" w:hAnsi="Times New Roman" w:cs="Times New Roman"/>
          <w:w w:val="99"/>
          <w:sz w:val="28"/>
          <w:szCs w:val="28"/>
        </w:rPr>
        <w:t xml:space="preserve"> РСФСР 30.05.8 г. № 85-191-1.</w:t>
      </w:r>
    </w:p>
    <w:p w:rsidR="00BE1495" w:rsidRPr="005434D3" w:rsidRDefault="00BE1495" w:rsidP="005434D3">
      <w:pPr>
        <w:widowControl w:val="0"/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w w:val="99"/>
          <w:sz w:val="28"/>
          <w:szCs w:val="28"/>
        </w:rPr>
      </w:pPr>
      <w:r w:rsidRPr="005434D3">
        <w:rPr>
          <w:rFonts w:ascii="Times New Roman" w:hAnsi="Times New Roman" w:cs="Times New Roman"/>
          <w:w w:val="99"/>
          <w:sz w:val="28"/>
          <w:szCs w:val="28"/>
        </w:rPr>
        <w:t>Таблица 3. Среднегодовые нормы накопления и образования твердых бытовых</w:t>
      </w:r>
      <w:r w:rsidR="000C49F7">
        <w:rPr>
          <w:rFonts w:ascii="Times New Roman" w:hAnsi="Times New Roman" w:cs="Times New Roman"/>
          <w:w w:val="99"/>
          <w:sz w:val="28"/>
          <w:szCs w:val="28"/>
        </w:rPr>
        <w:t xml:space="preserve"> </w:t>
      </w:r>
      <w:r w:rsidRPr="005434D3">
        <w:rPr>
          <w:rFonts w:ascii="Times New Roman" w:hAnsi="Times New Roman" w:cs="Times New Roman"/>
          <w:w w:val="99"/>
          <w:sz w:val="28"/>
          <w:szCs w:val="28"/>
        </w:rPr>
        <w:t>отходов</w:t>
      </w:r>
    </w:p>
    <w:tbl>
      <w:tblPr>
        <w:tblStyle w:val="a6"/>
        <w:tblW w:w="9605" w:type="dxa"/>
        <w:tblLayout w:type="fixed"/>
        <w:tblLook w:val="04A0"/>
      </w:tblPr>
      <w:tblGrid>
        <w:gridCol w:w="675"/>
        <w:gridCol w:w="3402"/>
        <w:gridCol w:w="1417"/>
        <w:gridCol w:w="1418"/>
        <w:gridCol w:w="1417"/>
        <w:gridCol w:w="1276"/>
      </w:tblGrid>
      <w:tr w:rsidR="0009443C" w:rsidRPr="0009443C" w:rsidTr="00DA7F11">
        <w:tc>
          <w:tcPr>
            <w:tcW w:w="675" w:type="dxa"/>
            <w:vMerge w:val="restart"/>
          </w:tcPr>
          <w:p w:rsidR="0009443C" w:rsidRPr="0009443C" w:rsidRDefault="0009443C" w:rsidP="0009443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w w:val="99"/>
                <w:sz w:val="28"/>
                <w:szCs w:val="28"/>
              </w:rPr>
            </w:pPr>
            <w:r w:rsidRPr="0009443C">
              <w:rPr>
                <w:rFonts w:ascii="Times New Roman" w:hAnsi="Times New Roman" w:cs="Times New Roman"/>
                <w:w w:val="99"/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09443C">
              <w:rPr>
                <w:rFonts w:ascii="Times New Roman" w:hAnsi="Times New Roman" w:cs="Times New Roman"/>
                <w:w w:val="99"/>
                <w:sz w:val="28"/>
                <w:szCs w:val="28"/>
              </w:rPr>
              <w:t>п</w:t>
            </w:r>
            <w:proofErr w:type="spellEnd"/>
            <w:proofErr w:type="gramEnd"/>
            <w:r w:rsidRPr="0009443C">
              <w:rPr>
                <w:rFonts w:ascii="Times New Roman" w:hAnsi="Times New Roman" w:cs="Times New Roman"/>
                <w:w w:val="99"/>
                <w:sz w:val="28"/>
                <w:szCs w:val="28"/>
              </w:rPr>
              <w:t>/</w:t>
            </w:r>
            <w:proofErr w:type="spellStart"/>
            <w:r w:rsidRPr="0009443C">
              <w:rPr>
                <w:rFonts w:ascii="Times New Roman" w:hAnsi="Times New Roman" w:cs="Times New Roman"/>
                <w:w w:val="99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3402" w:type="dxa"/>
            <w:vMerge w:val="restart"/>
          </w:tcPr>
          <w:p w:rsidR="0009443C" w:rsidRPr="0009443C" w:rsidRDefault="0009443C" w:rsidP="0009443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w w:val="99"/>
                <w:sz w:val="28"/>
                <w:szCs w:val="28"/>
              </w:rPr>
            </w:pPr>
            <w:r w:rsidRPr="0009443C">
              <w:rPr>
                <w:rFonts w:ascii="Times New Roman" w:hAnsi="Times New Roman" w:cs="Times New Roman"/>
                <w:w w:val="99"/>
                <w:sz w:val="28"/>
                <w:szCs w:val="28"/>
              </w:rPr>
              <w:t>Источник образования отходов</w:t>
            </w:r>
          </w:p>
        </w:tc>
        <w:tc>
          <w:tcPr>
            <w:tcW w:w="2835" w:type="dxa"/>
            <w:gridSpan w:val="2"/>
          </w:tcPr>
          <w:p w:rsidR="0009443C" w:rsidRPr="0009443C" w:rsidRDefault="0009443C" w:rsidP="0009443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w w:val="99"/>
                <w:sz w:val="28"/>
                <w:szCs w:val="28"/>
              </w:rPr>
            </w:pPr>
            <w:r w:rsidRPr="0009443C">
              <w:rPr>
                <w:rFonts w:ascii="Times New Roman" w:hAnsi="Times New Roman" w:cs="Times New Roman"/>
                <w:w w:val="99"/>
                <w:sz w:val="28"/>
                <w:szCs w:val="28"/>
              </w:rPr>
              <w:t>Среднегодовая норма образования</w:t>
            </w:r>
          </w:p>
        </w:tc>
        <w:tc>
          <w:tcPr>
            <w:tcW w:w="2693" w:type="dxa"/>
            <w:gridSpan w:val="2"/>
          </w:tcPr>
          <w:p w:rsidR="0009443C" w:rsidRPr="0009443C" w:rsidRDefault="0009443C" w:rsidP="0009443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w w:val="99"/>
                <w:sz w:val="28"/>
                <w:szCs w:val="28"/>
              </w:rPr>
            </w:pPr>
            <w:r w:rsidRPr="0009443C">
              <w:rPr>
                <w:rFonts w:ascii="Times New Roman" w:hAnsi="Times New Roman" w:cs="Times New Roman"/>
                <w:w w:val="99"/>
                <w:sz w:val="28"/>
                <w:szCs w:val="28"/>
              </w:rPr>
              <w:t>Предполагаемые нормы образования</w:t>
            </w:r>
            <w:r w:rsidR="00646F94">
              <w:rPr>
                <w:rFonts w:ascii="Times New Roman" w:hAnsi="Times New Roman" w:cs="Times New Roman"/>
                <w:w w:val="99"/>
                <w:sz w:val="28"/>
                <w:szCs w:val="28"/>
              </w:rPr>
              <w:t xml:space="preserve"> и накопления</w:t>
            </w:r>
          </w:p>
        </w:tc>
      </w:tr>
      <w:tr w:rsidR="0009443C" w:rsidRPr="0009443C" w:rsidTr="00DA7F11">
        <w:tc>
          <w:tcPr>
            <w:tcW w:w="675" w:type="dxa"/>
            <w:vMerge/>
          </w:tcPr>
          <w:p w:rsidR="0009443C" w:rsidRPr="0009443C" w:rsidRDefault="0009443C" w:rsidP="0009443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w w:val="99"/>
                <w:sz w:val="28"/>
                <w:szCs w:val="28"/>
              </w:rPr>
            </w:pPr>
          </w:p>
        </w:tc>
        <w:tc>
          <w:tcPr>
            <w:tcW w:w="3402" w:type="dxa"/>
            <w:vMerge/>
          </w:tcPr>
          <w:p w:rsidR="0009443C" w:rsidRPr="0009443C" w:rsidRDefault="0009443C" w:rsidP="0009443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w w:val="99"/>
                <w:sz w:val="28"/>
                <w:szCs w:val="28"/>
              </w:rPr>
            </w:pPr>
          </w:p>
        </w:tc>
        <w:tc>
          <w:tcPr>
            <w:tcW w:w="1417" w:type="dxa"/>
          </w:tcPr>
          <w:p w:rsidR="0009443C" w:rsidRPr="0009443C" w:rsidRDefault="0009443C" w:rsidP="0009443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w w:val="99"/>
                <w:sz w:val="28"/>
                <w:szCs w:val="28"/>
              </w:rPr>
            </w:pPr>
            <w:r w:rsidRPr="0009443C">
              <w:rPr>
                <w:rFonts w:ascii="Times New Roman" w:hAnsi="Times New Roman" w:cs="Times New Roman"/>
                <w:w w:val="99"/>
                <w:sz w:val="28"/>
                <w:szCs w:val="28"/>
              </w:rPr>
              <w:t>кг</w:t>
            </w:r>
          </w:p>
        </w:tc>
        <w:tc>
          <w:tcPr>
            <w:tcW w:w="1418" w:type="dxa"/>
          </w:tcPr>
          <w:p w:rsidR="0009443C" w:rsidRPr="0009443C" w:rsidRDefault="0009443C" w:rsidP="0009443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w w:val="99"/>
                <w:sz w:val="28"/>
                <w:szCs w:val="28"/>
              </w:rPr>
            </w:pPr>
            <w:r w:rsidRPr="0009443C">
              <w:rPr>
                <w:rFonts w:ascii="Times New Roman" w:hAnsi="Times New Roman" w:cs="Times New Roman"/>
                <w:w w:val="99"/>
                <w:sz w:val="28"/>
                <w:szCs w:val="28"/>
              </w:rPr>
              <w:t>куб.м.</w:t>
            </w:r>
          </w:p>
        </w:tc>
        <w:tc>
          <w:tcPr>
            <w:tcW w:w="1417" w:type="dxa"/>
          </w:tcPr>
          <w:p w:rsidR="0009443C" w:rsidRPr="0009443C" w:rsidRDefault="0009443C" w:rsidP="0009443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w w:val="99"/>
                <w:sz w:val="28"/>
                <w:szCs w:val="28"/>
              </w:rPr>
            </w:pPr>
            <w:r w:rsidRPr="0009443C">
              <w:rPr>
                <w:rFonts w:ascii="Times New Roman" w:hAnsi="Times New Roman" w:cs="Times New Roman"/>
                <w:w w:val="99"/>
                <w:sz w:val="28"/>
                <w:szCs w:val="28"/>
              </w:rPr>
              <w:t>кг</w:t>
            </w:r>
          </w:p>
        </w:tc>
        <w:tc>
          <w:tcPr>
            <w:tcW w:w="1276" w:type="dxa"/>
          </w:tcPr>
          <w:p w:rsidR="0009443C" w:rsidRPr="0009443C" w:rsidRDefault="0009443C" w:rsidP="0009443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w w:val="99"/>
                <w:sz w:val="28"/>
                <w:szCs w:val="28"/>
              </w:rPr>
            </w:pPr>
            <w:r w:rsidRPr="0009443C">
              <w:rPr>
                <w:rFonts w:ascii="Times New Roman" w:hAnsi="Times New Roman" w:cs="Times New Roman"/>
                <w:w w:val="99"/>
                <w:sz w:val="28"/>
                <w:szCs w:val="28"/>
              </w:rPr>
              <w:t>куб</w:t>
            </w:r>
            <w:proofErr w:type="gramStart"/>
            <w:r w:rsidRPr="0009443C">
              <w:rPr>
                <w:rFonts w:ascii="Times New Roman" w:hAnsi="Times New Roman" w:cs="Times New Roman"/>
                <w:w w:val="99"/>
                <w:sz w:val="28"/>
                <w:szCs w:val="28"/>
              </w:rPr>
              <w:t>.м</w:t>
            </w:r>
            <w:proofErr w:type="gramEnd"/>
          </w:p>
        </w:tc>
      </w:tr>
      <w:tr w:rsidR="00A15372" w:rsidRPr="0009443C" w:rsidTr="00DA7F11">
        <w:tc>
          <w:tcPr>
            <w:tcW w:w="675" w:type="dxa"/>
          </w:tcPr>
          <w:p w:rsidR="00A15372" w:rsidRPr="0009443C" w:rsidRDefault="0009443C" w:rsidP="0009443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w w:val="99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w w:val="99"/>
                <w:sz w:val="28"/>
                <w:szCs w:val="28"/>
              </w:rPr>
              <w:t>1</w:t>
            </w:r>
          </w:p>
        </w:tc>
        <w:tc>
          <w:tcPr>
            <w:tcW w:w="3402" w:type="dxa"/>
          </w:tcPr>
          <w:p w:rsidR="00A15372" w:rsidRPr="0009443C" w:rsidRDefault="0009443C" w:rsidP="005434D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w w:val="99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w w:val="99"/>
                <w:sz w:val="28"/>
                <w:szCs w:val="28"/>
              </w:rPr>
              <w:t>Жилые дома</w:t>
            </w:r>
          </w:p>
        </w:tc>
        <w:tc>
          <w:tcPr>
            <w:tcW w:w="1417" w:type="dxa"/>
          </w:tcPr>
          <w:p w:rsidR="00A15372" w:rsidRPr="0009443C" w:rsidRDefault="004614A2" w:rsidP="00646F9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w w:val="99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w w:val="99"/>
                <w:sz w:val="28"/>
                <w:szCs w:val="28"/>
              </w:rPr>
              <w:t xml:space="preserve">250 </w:t>
            </w:r>
          </w:p>
        </w:tc>
        <w:tc>
          <w:tcPr>
            <w:tcW w:w="1418" w:type="dxa"/>
          </w:tcPr>
          <w:p w:rsidR="00A15372" w:rsidRPr="0009443C" w:rsidRDefault="00DA7F11" w:rsidP="00646F9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w w:val="99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w w:val="99"/>
                <w:sz w:val="28"/>
                <w:szCs w:val="28"/>
              </w:rPr>
              <w:t xml:space="preserve">0,18 </w:t>
            </w:r>
          </w:p>
        </w:tc>
        <w:tc>
          <w:tcPr>
            <w:tcW w:w="1417" w:type="dxa"/>
          </w:tcPr>
          <w:p w:rsidR="00A15372" w:rsidRPr="0009443C" w:rsidRDefault="00646F94" w:rsidP="005434D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w w:val="99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w w:val="99"/>
                <w:sz w:val="28"/>
                <w:szCs w:val="28"/>
              </w:rPr>
              <w:t>250</w:t>
            </w:r>
          </w:p>
        </w:tc>
        <w:tc>
          <w:tcPr>
            <w:tcW w:w="1276" w:type="dxa"/>
          </w:tcPr>
          <w:p w:rsidR="00A15372" w:rsidRPr="0009443C" w:rsidRDefault="00646F94" w:rsidP="005434D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w w:val="99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w w:val="99"/>
                <w:sz w:val="28"/>
                <w:szCs w:val="28"/>
              </w:rPr>
              <w:t>0,2</w:t>
            </w:r>
          </w:p>
        </w:tc>
      </w:tr>
      <w:tr w:rsidR="00A15372" w:rsidRPr="0009443C" w:rsidTr="00DA7F11">
        <w:tc>
          <w:tcPr>
            <w:tcW w:w="675" w:type="dxa"/>
          </w:tcPr>
          <w:p w:rsidR="00A15372" w:rsidRPr="0009443C" w:rsidRDefault="0009443C" w:rsidP="0009443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w w:val="99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w w:val="99"/>
                <w:sz w:val="28"/>
                <w:szCs w:val="28"/>
              </w:rPr>
              <w:t>2</w:t>
            </w:r>
          </w:p>
        </w:tc>
        <w:tc>
          <w:tcPr>
            <w:tcW w:w="3402" w:type="dxa"/>
          </w:tcPr>
          <w:p w:rsidR="00A15372" w:rsidRPr="0009443C" w:rsidRDefault="00DA7F11" w:rsidP="005434D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w w:val="99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w w:val="99"/>
                <w:sz w:val="28"/>
                <w:szCs w:val="28"/>
              </w:rPr>
              <w:t>Учреждения</w:t>
            </w:r>
          </w:p>
        </w:tc>
        <w:tc>
          <w:tcPr>
            <w:tcW w:w="1417" w:type="dxa"/>
          </w:tcPr>
          <w:p w:rsidR="00A15372" w:rsidRPr="0009443C" w:rsidRDefault="00646F94" w:rsidP="005434D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w w:val="99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w w:val="99"/>
                <w:sz w:val="28"/>
                <w:szCs w:val="28"/>
              </w:rPr>
              <w:t xml:space="preserve">40 </w:t>
            </w:r>
          </w:p>
        </w:tc>
        <w:tc>
          <w:tcPr>
            <w:tcW w:w="1418" w:type="dxa"/>
          </w:tcPr>
          <w:p w:rsidR="00A15372" w:rsidRPr="0009443C" w:rsidRDefault="00646F94" w:rsidP="00646F9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w w:val="99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w w:val="99"/>
                <w:sz w:val="28"/>
                <w:szCs w:val="28"/>
              </w:rPr>
              <w:t>0,16</w:t>
            </w:r>
          </w:p>
        </w:tc>
        <w:tc>
          <w:tcPr>
            <w:tcW w:w="1417" w:type="dxa"/>
          </w:tcPr>
          <w:p w:rsidR="00A15372" w:rsidRPr="0009443C" w:rsidRDefault="00646F94" w:rsidP="005434D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w w:val="99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w w:val="99"/>
                <w:sz w:val="28"/>
                <w:szCs w:val="28"/>
              </w:rPr>
              <w:t>2400</w:t>
            </w:r>
          </w:p>
        </w:tc>
        <w:tc>
          <w:tcPr>
            <w:tcW w:w="1276" w:type="dxa"/>
          </w:tcPr>
          <w:p w:rsidR="00A15372" w:rsidRPr="0009443C" w:rsidRDefault="00646F94" w:rsidP="005434D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w w:val="99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w w:val="99"/>
                <w:sz w:val="28"/>
                <w:szCs w:val="28"/>
              </w:rPr>
              <w:t>10,8</w:t>
            </w:r>
          </w:p>
        </w:tc>
      </w:tr>
      <w:tr w:rsidR="00646F94" w:rsidRPr="0009443C" w:rsidTr="00DA7F11">
        <w:tc>
          <w:tcPr>
            <w:tcW w:w="675" w:type="dxa"/>
          </w:tcPr>
          <w:p w:rsidR="00646F94" w:rsidRPr="0009443C" w:rsidRDefault="00646F94" w:rsidP="0009443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w w:val="99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w w:val="99"/>
                <w:sz w:val="28"/>
                <w:szCs w:val="28"/>
              </w:rPr>
              <w:t>3</w:t>
            </w:r>
          </w:p>
        </w:tc>
        <w:tc>
          <w:tcPr>
            <w:tcW w:w="3402" w:type="dxa"/>
          </w:tcPr>
          <w:p w:rsidR="00646F94" w:rsidRPr="0009443C" w:rsidRDefault="00646F94" w:rsidP="005434D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w w:val="99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w w:val="99"/>
                <w:sz w:val="28"/>
                <w:szCs w:val="28"/>
              </w:rPr>
              <w:t>Образование</w:t>
            </w:r>
          </w:p>
        </w:tc>
        <w:tc>
          <w:tcPr>
            <w:tcW w:w="1417" w:type="dxa"/>
          </w:tcPr>
          <w:p w:rsidR="00646F94" w:rsidRPr="0009443C" w:rsidRDefault="00646F94" w:rsidP="005434D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w w:val="99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w w:val="99"/>
                <w:sz w:val="28"/>
                <w:szCs w:val="28"/>
              </w:rPr>
              <w:t>24 на 1 учащегося</w:t>
            </w:r>
          </w:p>
        </w:tc>
        <w:tc>
          <w:tcPr>
            <w:tcW w:w="1418" w:type="dxa"/>
          </w:tcPr>
          <w:p w:rsidR="00646F94" w:rsidRPr="0009443C" w:rsidRDefault="00646F94" w:rsidP="0049702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w w:val="99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w w:val="99"/>
                <w:sz w:val="28"/>
                <w:szCs w:val="28"/>
              </w:rPr>
              <w:t>0,12 на 1 учащегося</w:t>
            </w:r>
          </w:p>
        </w:tc>
        <w:tc>
          <w:tcPr>
            <w:tcW w:w="1417" w:type="dxa"/>
          </w:tcPr>
          <w:p w:rsidR="00646F94" w:rsidRPr="0009443C" w:rsidRDefault="00646F94" w:rsidP="0049702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w w:val="99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w w:val="99"/>
                <w:sz w:val="28"/>
                <w:szCs w:val="28"/>
              </w:rPr>
              <w:t>24 на 1 учащегося</w:t>
            </w:r>
          </w:p>
        </w:tc>
        <w:tc>
          <w:tcPr>
            <w:tcW w:w="1276" w:type="dxa"/>
          </w:tcPr>
          <w:p w:rsidR="00646F94" w:rsidRPr="0009443C" w:rsidRDefault="00646F94" w:rsidP="0049702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w w:val="99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w w:val="99"/>
                <w:sz w:val="28"/>
                <w:szCs w:val="28"/>
              </w:rPr>
              <w:t>0,12 на 1 учащегося</w:t>
            </w:r>
          </w:p>
        </w:tc>
      </w:tr>
      <w:tr w:rsidR="0065767B" w:rsidRPr="0009443C" w:rsidTr="00DA7F11">
        <w:tc>
          <w:tcPr>
            <w:tcW w:w="675" w:type="dxa"/>
          </w:tcPr>
          <w:p w:rsidR="0065767B" w:rsidRPr="0009443C" w:rsidRDefault="0065767B" w:rsidP="0009443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w w:val="99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w w:val="99"/>
                <w:sz w:val="28"/>
                <w:szCs w:val="28"/>
              </w:rPr>
              <w:t>4</w:t>
            </w:r>
          </w:p>
        </w:tc>
        <w:tc>
          <w:tcPr>
            <w:tcW w:w="3402" w:type="dxa"/>
          </w:tcPr>
          <w:p w:rsidR="0065767B" w:rsidRPr="0009443C" w:rsidRDefault="0065767B" w:rsidP="005434D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w w:val="99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w w:val="99"/>
                <w:sz w:val="28"/>
                <w:szCs w:val="28"/>
              </w:rPr>
              <w:t>Продовольственный магазин</w:t>
            </w:r>
          </w:p>
        </w:tc>
        <w:tc>
          <w:tcPr>
            <w:tcW w:w="1417" w:type="dxa"/>
          </w:tcPr>
          <w:p w:rsidR="0065767B" w:rsidRPr="0065767B" w:rsidRDefault="0065767B" w:rsidP="0065767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w w:val="99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w w:val="99"/>
                <w:sz w:val="28"/>
                <w:szCs w:val="28"/>
              </w:rPr>
              <w:t>160 на 1 м</w:t>
            </w:r>
            <w:proofErr w:type="gramStart"/>
            <w:r>
              <w:rPr>
                <w:rFonts w:ascii="Times New Roman" w:hAnsi="Times New Roman" w:cs="Times New Roman"/>
                <w:w w:val="99"/>
                <w:sz w:val="28"/>
                <w:szCs w:val="28"/>
                <w:vertAlign w:val="superscript"/>
              </w:rPr>
              <w:t>2</w:t>
            </w:r>
            <w:proofErr w:type="gramEnd"/>
            <w:r>
              <w:rPr>
                <w:rFonts w:ascii="Times New Roman" w:hAnsi="Times New Roman" w:cs="Times New Roman"/>
                <w:w w:val="99"/>
                <w:sz w:val="28"/>
                <w:szCs w:val="28"/>
                <w:vertAlign w:val="superscript"/>
              </w:rPr>
              <w:t xml:space="preserve"> </w:t>
            </w:r>
            <w:r>
              <w:rPr>
                <w:rFonts w:ascii="Times New Roman" w:hAnsi="Times New Roman" w:cs="Times New Roman"/>
                <w:w w:val="99"/>
                <w:sz w:val="28"/>
                <w:szCs w:val="28"/>
              </w:rPr>
              <w:t>площади</w:t>
            </w:r>
          </w:p>
        </w:tc>
        <w:tc>
          <w:tcPr>
            <w:tcW w:w="1418" w:type="dxa"/>
          </w:tcPr>
          <w:p w:rsidR="0065767B" w:rsidRPr="0065767B" w:rsidRDefault="0065767B" w:rsidP="0065767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w w:val="99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w w:val="99"/>
                <w:sz w:val="28"/>
                <w:szCs w:val="28"/>
              </w:rPr>
              <w:t>0,064 на 1 м</w:t>
            </w:r>
            <w:proofErr w:type="gramStart"/>
            <w:r>
              <w:rPr>
                <w:rFonts w:ascii="Times New Roman" w:hAnsi="Times New Roman" w:cs="Times New Roman"/>
                <w:w w:val="99"/>
                <w:sz w:val="28"/>
                <w:szCs w:val="28"/>
                <w:vertAlign w:val="superscript"/>
              </w:rPr>
              <w:t>2</w:t>
            </w:r>
            <w:proofErr w:type="gramEnd"/>
            <w:r>
              <w:rPr>
                <w:rFonts w:ascii="Times New Roman" w:hAnsi="Times New Roman" w:cs="Times New Roman"/>
                <w:w w:val="99"/>
                <w:sz w:val="28"/>
                <w:szCs w:val="28"/>
                <w:vertAlign w:val="superscript"/>
              </w:rPr>
              <w:t xml:space="preserve"> </w:t>
            </w:r>
            <w:r>
              <w:rPr>
                <w:rFonts w:ascii="Times New Roman" w:hAnsi="Times New Roman" w:cs="Times New Roman"/>
                <w:w w:val="99"/>
                <w:sz w:val="28"/>
                <w:szCs w:val="28"/>
              </w:rPr>
              <w:t>площади</w:t>
            </w:r>
          </w:p>
        </w:tc>
        <w:tc>
          <w:tcPr>
            <w:tcW w:w="1417" w:type="dxa"/>
            <w:vMerge w:val="restart"/>
          </w:tcPr>
          <w:p w:rsidR="0065767B" w:rsidRDefault="0065767B" w:rsidP="005434D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w w:val="99"/>
                <w:sz w:val="28"/>
                <w:szCs w:val="28"/>
              </w:rPr>
            </w:pPr>
          </w:p>
          <w:p w:rsidR="0065767B" w:rsidRDefault="0065767B" w:rsidP="005434D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w w:val="99"/>
                <w:sz w:val="28"/>
                <w:szCs w:val="28"/>
              </w:rPr>
            </w:pPr>
          </w:p>
          <w:p w:rsidR="0065767B" w:rsidRPr="0009443C" w:rsidRDefault="0065767B" w:rsidP="005434D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w w:val="99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w w:val="99"/>
                <w:sz w:val="28"/>
                <w:szCs w:val="28"/>
              </w:rPr>
              <w:t>56*</w:t>
            </w:r>
          </w:p>
        </w:tc>
        <w:tc>
          <w:tcPr>
            <w:tcW w:w="1276" w:type="dxa"/>
            <w:vMerge w:val="restart"/>
          </w:tcPr>
          <w:p w:rsidR="0065767B" w:rsidRDefault="0065767B" w:rsidP="005434D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w w:val="99"/>
                <w:sz w:val="28"/>
                <w:szCs w:val="28"/>
              </w:rPr>
            </w:pPr>
          </w:p>
          <w:p w:rsidR="0065767B" w:rsidRDefault="0065767B" w:rsidP="005434D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w w:val="99"/>
                <w:sz w:val="28"/>
                <w:szCs w:val="28"/>
              </w:rPr>
            </w:pPr>
          </w:p>
          <w:p w:rsidR="0065767B" w:rsidRPr="0009443C" w:rsidRDefault="0065767B" w:rsidP="005434D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w w:val="99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w w:val="99"/>
                <w:sz w:val="28"/>
                <w:szCs w:val="28"/>
              </w:rPr>
              <w:t>0,20*</w:t>
            </w:r>
          </w:p>
        </w:tc>
      </w:tr>
      <w:tr w:rsidR="0065767B" w:rsidRPr="0009443C" w:rsidTr="00DA7F11">
        <w:tc>
          <w:tcPr>
            <w:tcW w:w="675" w:type="dxa"/>
          </w:tcPr>
          <w:p w:rsidR="0065767B" w:rsidRPr="0009443C" w:rsidRDefault="0065767B" w:rsidP="0009443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w w:val="99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w w:val="99"/>
                <w:sz w:val="28"/>
                <w:szCs w:val="28"/>
              </w:rPr>
              <w:t>5</w:t>
            </w:r>
          </w:p>
        </w:tc>
        <w:tc>
          <w:tcPr>
            <w:tcW w:w="3402" w:type="dxa"/>
          </w:tcPr>
          <w:p w:rsidR="0065767B" w:rsidRPr="0009443C" w:rsidRDefault="0065767B" w:rsidP="005434D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w w:val="99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w w:val="99"/>
                <w:sz w:val="28"/>
                <w:szCs w:val="28"/>
              </w:rPr>
              <w:t>Промтоварный магазин</w:t>
            </w:r>
          </w:p>
        </w:tc>
        <w:tc>
          <w:tcPr>
            <w:tcW w:w="1417" w:type="dxa"/>
          </w:tcPr>
          <w:p w:rsidR="0065767B" w:rsidRPr="0065767B" w:rsidRDefault="0065767B" w:rsidP="0065767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w w:val="99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w w:val="99"/>
                <w:sz w:val="28"/>
                <w:szCs w:val="28"/>
              </w:rPr>
              <w:t>80 на 1 м</w:t>
            </w:r>
            <w:proofErr w:type="gramStart"/>
            <w:r>
              <w:rPr>
                <w:rFonts w:ascii="Times New Roman" w:hAnsi="Times New Roman" w:cs="Times New Roman"/>
                <w:w w:val="99"/>
                <w:sz w:val="28"/>
                <w:szCs w:val="28"/>
                <w:vertAlign w:val="superscript"/>
              </w:rPr>
              <w:t>2</w:t>
            </w:r>
            <w:proofErr w:type="gramEnd"/>
            <w:r>
              <w:rPr>
                <w:rFonts w:ascii="Times New Roman" w:hAnsi="Times New Roman" w:cs="Times New Roman"/>
                <w:w w:val="99"/>
                <w:sz w:val="28"/>
                <w:szCs w:val="28"/>
                <w:vertAlign w:val="superscript"/>
              </w:rPr>
              <w:t xml:space="preserve"> </w:t>
            </w:r>
            <w:r>
              <w:rPr>
                <w:rFonts w:ascii="Times New Roman" w:hAnsi="Times New Roman" w:cs="Times New Roman"/>
                <w:w w:val="99"/>
                <w:sz w:val="28"/>
                <w:szCs w:val="28"/>
              </w:rPr>
              <w:t>площади</w:t>
            </w:r>
          </w:p>
        </w:tc>
        <w:tc>
          <w:tcPr>
            <w:tcW w:w="1418" w:type="dxa"/>
          </w:tcPr>
          <w:p w:rsidR="0065767B" w:rsidRPr="0065767B" w:rsidRDefault="0065767B" w:rsidP="0065767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w w:val="99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w w:val="99"/>
                <w:sz w:val="28"/>
                <w:szCs w:val="28"/>
              </w:rPr>
              <w:t>0,32 на 1 м</w:t>
            </w:r>
            <w:proofErr w:type="gramStart"/>
            <w:r>
              <w:rPr>
                <w:rFonts w:ascii="Times New Roman" w:hAnsi="Times New Roman" w:cs="Times New Roman"/>
                <w:w w:val="99"/>
                <w:sz w:val="28"/>
                <w:szCs w:val="28"/>
                <w:vertAlign w:val="superscript"/>
              </w:rPr>
              <w:t>2</w:t>
            </w:r>
            <w:proofErr w:type="gramEnd"/>
            <w:r>
              <w:rPr>
                <w:rFonts w:ascii="Times New Roman" w:hAnsi="Times New Roman" w:cs="Times New Roman"/>
                <w:w w:val="99"/>
                <w:sz w:val="28"/>
                <w:szCs w:val="28"/>
                <w:vertAlign w:val="superscript"/>
              </w:rPr>
              <w:t xml:space="preserve"> </w:t>
            </w:r>
            <w:r>
              <w:rPr>
                <w:rFonts w:ascii="Times New Roman" w:hAnsi="Times New Roman" w:cs="Times New Roman"/>
                <w:w w:val="99"/>
                <w:sz w:val="28"/>
                <w:szCs w:val="28"/>
              </w:rPr>
              <w:t>площади</w:t>
            </w:r>
          </w:p>
        </w:tc>
        <w:tc>
          <w:tcPr>
            <w:tcW w:w="1417" w:type="dxa"/>
            <w:vMerge/>
          </w:tcPr>
          <w:p w:rsidR="0065767B" w:rsidRPr="0009443C" w:rsidRDefault="0065767B" w:rsidP="005434D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w w:val="99"/>
                <w:sz w:val="28"/>
                <w:szCs w:val="28"/>
              </w:rPr>
            </w:pPr>
          </w:p>
        </w:tc>
        <w:tc>
          <w:tcPr>
            <w:tcW w:w="1276" w:type="dxa"/>
            <w:vMerge/>
          </w:tcPr>
          <w:p w:rsidR="0065767B" w:rsidRPr="0009443C" w:rsidRDefault="0065767B" w:rsidP="005434D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w w:val="99"/>
                <w:sz w:val="28"/>
                <w:szCs w:val="28"/>
              </w:rPr>
            </w:pPr>
          </w:p>
        </w:tc>
      </w:tr>
      <w:tr w:rsidR="0065767B" w:rsidRPr="0009443C" w:rsidTr="00DA7F11">
        <w:tc>
          <w:tcPr>
            <w:tcW w:w="675" w:type="dxa"/>
          </w:tcPr>
          <w:p w:rsidR="0065767B" w:rsidRPr="0009443C" w:rsidRDefault="0065767B" w:rsidP="0009443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w w:val="99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w w:val="99"/>
                <w:sz w:val="28"/>
                <w:szCs w:val="28"/>
              </w:rPr>
              <w:t>6</w:t>
            </w:r>
          </w:p>
        </w:tc>
        <w:tc>
          <w:tcPr>
            <w:tcW w:w="3402" w:type="dxa"/>
          </w:tcPr>
          <w:p w:rsidR="0065767B" w:rsidRPr="0009443C" w:rsidRDefault="0065767B" w:rsidP="005434D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w w:val="99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w w:val="99"/>
                <w:sz w:val="28"/>
                <w:szCs w:val="28"/>
              </w:rPr>
              <w:t>Фельдшерский пункт</w:t>
            </w:r>
          </w:p>
        </w:tc>
        <w:tc>
          <w:tcPr>
            <w:tcW w:w="1417" w:type="dxa"/>
          </w:tcPr>
          <w:p w:rsidR="0065767B" w:rsidRPr="0009443C" w:rsidRDefault="0065767B" w:rsidP="005434D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w w:val="99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w w:val="99"/>
                <w:sz w:val="28"/>
                <w:szCs w:val="28"/>
              </w:rPr>
              <w:t>3,25 на 1 посещение</w:t>
            </w:r>
          </w:p>
        </w:tc>
        <w:tc>
          <w:tcPr>
            <w:tcW w:w="1418" w:type="dxa"/>
          </w:tcPr>
          <w:p w:rsidR="0065767B" w:rsidRPr="0009443C" w:rsidRDefault="0065767B" w:rsidP="005434D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w w:val="99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w w:val="99"/>
                <w:sz w:val="28"/>
                <w:szCs w:val="28"/>
              </w:rPr>
              <w:t>0,013 на 1 посещение</w:t>
            </w:r>
          </w:p>
        </w:tc>
        <w:tc>
          <w:tcPr>
            <w:tcW w:w="1417" w:type="dxa"/>
          </w:tcPr>
          <w:p w:rsidR="0065767B" w:rsidRDefault="0065767B">
            <w:r>
              <w:rPr>
                <w:rFonts w:ascii="Times New Roman" w:hAnsi="Times New Roman" w:cs="Times New Roman"/>
                <w:w w:val="99"/>
                <w:sz w:val="28"/>
                <w:szCs w:val="28"/>
              </w:rPr>
              <w:t xml:space="preserve">60** </w:t>
            </w:r>
            <w:r w:rsidRPr="00585D0A">
              <w:rPr>
                <w:rFonts w:ascii="Times New Roman" w:hAnsi="Times New Roman" w:cs="Times New Roman"/>
                <w:w w:val="99"/>
                <w:sz w:val="28"/>
                <w:szCs w:val="28"/>
              </w:rPr>
              <w:t>на 1 посещение</w:t>
            </w:r>
          </w:p>
        </w:tc>
        <w:tc>
          <w:tcPr>
            <w:tcW w:w="1276" w:type="dxa"/>
          </w:tcPr>
          <w:p w:rsidR="0065767B" w:rsidRDefault="0065767B">
            <w:r>
              <w:rPr>
                <w:rFonts w:ascii="Times New Roman" w:hAnsi="Times New Roman" w:cs="Times New Roman"/>
                <w:w w:val="99"/>
                <w:sz w:val="28"/>
                <w:szCs w:val="28"/>
              </w:rPr>
              <w:t xml:space="preserve">0,20** </w:t>
            </w:r>
            <w:r w:rsidRPr="00585D0A">
              <w:rPr>
                <w:rFonts w:ascii="Times New Roman" w:hAnsi="Times New Roman" w:cs="Times New Roman"/>
                <w:w w:val="99"/>
                <w:sz w:val="28"/>
                <w:szCs w:val="28"/>
              </w:rPr>
              <w:t>на 1 посещение</w:t>
            </w:r>
          </w:p>
        </w:tc>
      </w:tr>
      <w:tr w:rsidR="0065767B" w:rsidRPr="0009443C" w:rsidTr="00DA7F11">
        <w:tc>
          <w:tcPr>
            <w:tcW w:w="675" w:type="dxa"/>
          </w:tcPr>
          <w:p w:rsidR="0065767B" w:rsidRPr="0009443C" w:rsidRDefault="0065767B" w:rsidP="0009443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w w:val="99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w w:val="99"/>
                <w:sz w:val="28"/>
                <w:szCs w:val="28"/>
              </w:rPr>
              <w:lastRenderedPageBreak/>
              <w:t>7</w:t>
            </w:r>
          </w:p>
        </w:tc>
        <w:tc>
          <w:tcPr>
            <w:tcW w:w="3402" w:type="dxa"/>
          </w:tcPr>
          <w:p w:rsidR="0065767B" w:rsidRPr="0009443C" w:rsidRDefault="0065767B" w:rsidP="0071556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w w:val="99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w w:val="99"/>
                <w:sz w:val="28"/>
                <w:szCs w:val="28"/>
              </w:rPr>
              <w:t>Клубные учрежд</w:t>
            </w:r>
            <w:r w:rsidR="00715564">
              <w:rPr>
                <w:rFonts w:ascii="Times New Roman" w:hAnsi="Times New Roman" w:cs="Times New Roman"/>
                <w:w w:val="99"/>
                <w:sz w:val="28"/>
                <w:szCs w:val="28"/>
              </w:rPr>
              <w:t>е</w:t>
            </w:r>
            <w:r>
              <w:rPr>
                <w:rFonts w:ascii="Times New Roman" w:hAnsi="Times New Roman" w:cs="Times New Roman"/>
                <w:w w:val="99"/>
                <w:sz w:val="28"/>
                <w:szCs w:val="28"/>
              </w:rPr>
              <w:t>ния</w:t>
            </w:r>
          </w:p>
        </w:tc>
        <w:tc>
          <w:tcPr>
            <w:tcW w:w="1417" w:type="dxa"/>
          </w:tcPr>
          <w:p w:rsidR="0065767B" w:rsidRPr="0009443C" w:rsidRDefault="00715564" w:rsidP="005434D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w w:val="99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w w:val="99"/>
                <w:sz w:val="28"/>
                <w:szCs w:val="28"/>
              </w:rPr>
              <w:t>30 на 1 место</w:t>
            </w:r>
          </w:p>
        </w:tc>
        <w:tc>
          <w:tcPr>
            <w:tcW w:w="1418" w:type="dxa"/>
          </w:tcPr>
          <w:p w:rsidR="0065767B" w:rsidRPr="0009443C" w:rsidRDefault="00715564" w:rsidP="005434D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w w:val="99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w w:val="99"/>
                <w:sz w:val="28"/>
                <w:szCs w:val="28"/>
              </w:rPr>
              <w:t>0,2 на 1 место</w:t>
            </w:r>
          </w:p>
        </w:tc>
        <w:tc>
          <w:tcPr>
            <w:tcW w:w="1417" w:type="dxa"/>
          </w:tcPr>
          <w:p w:rsidR="0065767B" w:rsidRPr="0009443C" w:rsidRDefault="00715564" w:rsidP="005434D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w w:val="99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w w:val="99"/>
                <w:sz w:val="28"/>
                <w:szCs w:val="28"/>
              </w:rPr>
              <w:t>15*** на 1 место</w:t>
            </w:r>
          </w:p>
        </w:tc>
        <w:tc>
          <w:tcPr>
            <w:tcW w:w="1276" w:type="dxa"/>
          </w:tcPr>
          <w:p w:rsidR="0065767B" w:rsidRPr="0009443C" w:rsidRDefault="00715564" w:rsidP="005434D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w w:val="99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w w:val="99"/>
                <w:sz w:val="28"/>
                <w:szCs w:val="28"/>
              </w:rPr>
              <w:t>0,1*** на 1 место</w:t>
            </w:r>
          </w:p>
        </w:tc>
      </w:tr>
    </w:tbl>
    <w:p w:rsidR="00BE1495" w:rsidRPr="005434D3" w:rsidRDefault="00BE1495" w:rsidP="005434D3">
      <w:pPr>
        <w:widowControl w:val="0"/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w w:val="99"/>
          <w:sz w:val="28"/>
          <w:szCs w:val="28"/>
        </w:rPr>
      </w:pPr>
    </w:p>
    <w:p w:rsidR="00F86D70" w:rsidRPr="00F86D70" w:rsidRDefault="00715564" w:rsidP="00F86D70">
      <w:pPr>
        <w:widowControl w:val="0"/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86D70">
        <w:rPr>
          <w:rFonts w:ascii="Times New Roman" w:hAnsi="Times New Roman" w:cs="Times New Roman"/>
          <w:sz w:val="28"/>
          <w:szCs w:val="28"/>
        </w:rPr>
        <w:t>*в сельском поселении, как правило, в одной торговой точке производится реализация продукции</w:t>
      </w:r>
      <w:r w:rsidR="00F86D70">
        <w:rPr>
          <w:rFonts w:ascii="Times New Roman" w:hAnsi="Times New Roman" w:cs="Times New Roman"/>
          <w:sz w:val="28"/>
          <w:szCs w:val="28"/>
        </w:rPr>
        <w:t xml:space="preserve"> </w:t>
      </w:r>
      <w:r w:rsidRPr="00F86D70">
        <w:rPr>
          <w:rFonts w:ascii="Times New Roman" w:hAnsi="Times New Roman" w:cs="Times New Roman"/>
          <w:sz w:val="28"/>
          <w:szCs w:val="28"/>
        </w:rPr>
        <w:t>продовольственной и промтоварной группы товаров, с выделением картонной и полиэтиленовой</w:t>
      </w:r>
      <w:r w:rsidR="00F86D70">
        <w:rPr>
          <w:rFonts w:ascii="Times New Roman" w:hAnsi="Times New Roman" w:cs="Times New Roman"/>
          <w:sz w:val="28"/>
          <w:szCs w:val="28"/>
        </w:rPr>
        <w:t xml:space="preserve"> </w:t>
      </w:r>
      <w:r w:rsidRPr="00F86D70">
        <w:rPr>
          <w:rFonts w:ascii="Times New Roman" w:hAnsi="Times New Roman" w:cs="Times New Roman"/>
          <w:sz w:val="28"/>
          <w:szCs w:val="28"/>
        </w:rPr>
        <w:t xml:space="preserve">упаковки, в </w:t>
      </w:r>
      <w:proofErr w:type="gramStart"/>
      <w:r w:rsidRPr="00F86D70">
        <w:rPr>
          <w:rFonts w:ascii="Times New Roman" w:hAnsi="Times New Roman" w:cs="Times New Roman"/>
          <w:sz w:val="28"/>
          <w:szCs w:val="28"/>
        </w:rPr>
        <w:t>связи</w:t>
      </w:r>
      <w:proofErr w:type="gramEnd"/>
      <w:r w:rsidRPr="00F86D70">
        <w:rPr>
          <w:rFonts w:ascii="Times New Roman" w:hAnsi="Times New Roman" w:cs="Times New Roman"/>
          <w:sz w:val="28"/>
          <w:szCs w:val="28"/>
        </w:rPr>
        <w:t xml:space="preserve"> с чем возможно сокращение образования отходов от реализации</w:t>
      </w:r>
      <w:r w:rsidR="00F86D70">
        <w:rPr>
          <w:rFonts w:ascii="Times New Roman" w:hAnsi="Times New Roman" w:cs="Times New Roman"/>
          <w:sz w:val="28"/>
          <w:szCs w:val="28"/>
        </w:rPr>
        <w:t xml:space="preserve"> </w:t>
      </w:r>
      <w:r w:rsidRPr="00F86D70">
        <w:rPr>
          <w:rFonts w:ascii="Times New Roman" w:hAnsi="Times New Roman" w:cs="Times New Roman"/>
          <w:sz w:val="28"/>
          <w:szCs w:val="28"/>
        </w:rPr>
        <w:t>продовольственной и не продовольственной группы товаров на 25%, что составит 56 кг на 1 кв.</w:t>
      </w:r>
      <w:r w:rsidR="00F86D70" w:rsidRPr="00F86D70">
        <w:rPr>
          <w:rFonts w:ascii="Times New Roman" w:hAnsi="Times New Roman" w:cs="Times New Roman"/>
          <w:sz w:val="28"/>
          <w:szCs w:val="28"/>
        </w:rPr>
        <w:t xml:space="preserve"> м. торговой площади, а плотность отходов можно принять усредненной - 0,2 куб. м. на 1 кв. м.</w:t>
      </w:r>
      <w:r w:rsidR="00F86D70">
        <w:rPr>
          <w:rFonts w:ascii="Times New Roman" w:hAnsi="Times New Roman" w:cs="Times New Roman"/>
          <w:sz w:val="28"/>
          <w:szCs w:val="28"/>
        </w:rPr>
        <w:t xml:space="preserve"> </w:t>
      </w:r>
      <w:r w:rsidR="00F86D70" w:rsidRPr="00F86D70">
        <w:rPr>
          <w:rFonts w:ascii="Times New Roman" w:hAnsi="Times New Roman" w:cs="Times New Roman"/>
          <w:sz w:val="28"/>
          <w:szCs w:val="28"/>
        </w:rPr>
        <w:t>торговой площади;</w:t>
      </w:r>
    </w:p>
    <w:p w:rsidR="00F86D70" w:rsidRPr="00F86D70" w:rsidRDefault="00F86D70" w:rsidP="00F86D70">
      <w:pPr>
        <w:widowControl w:val="0"/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86D70">
        <w:rPr>
          <w:rFonts w:ascii="Times New Roman" w:hAnsi="Times New Roman" w:cs="Times New Roman"/>
          <w:sz w:val="28"/>
          <w:szCs w:val="28"/>
        </w:rPr>
        <w:t>** в фельдшерско-акушерских пунктах - инъекции, перевязки и другие медицинские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86D70">
        <w:rPr>
          <w:rFonts w:ascii="Times New Roman" w:hAnsi="Times New Roman" w:cs="Times New Roman"/>
          <w:sz w:val="28"/>
          <w:szCs w:val="28"/>
        </w:rPr>
        <w:t>манипуляции, объем оказываемых услуг в сельском поселении значительно отличается от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86D70">
        <w:rPr>
          <w:rFonts w:ascii="Times New Roman" w:hAnsi="Times New Roman" w:cs="Times New Roman"/>
          <w:sz w:val="28"/>
          <w:szCs w:val="28"/>
        </w:rPr>
        <w:t>медицинских услуг, оказываемых в районных центрах и городах, в связи с чем, предлагается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86D70">
        <w:rPr>
          <w:rFonts w:ascii="Times New Roman" w:hAnsi="Times New Roman" w:cs="Times New Roman"/>
          <w:sz w:val="28"/>
          <w:szCs w:val="28"/>
        </w:rPr>
        <w:t>уменьшить норматив образования отходов на 50% (60 кг</w:t>
      </w:r>
      <w:proofErr w:type="gramStart"/>
      <w:r w:rsidRPr="00F86D70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F86D70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F86D70">
        <w:rPr>
          <w:rFonts w:ascii="Times New Roman" w:hAnsi="Times New Roman" w:cs="Times New Roman"/>
          <w:sz w:val="28"/>
          <w:szCs w:val="28"/>
        </w:rPr>
        <w:t>н</w:t>
      </w:r>
      <w:proofErr w:type="gramEnd"/>
      <w:r w:rsidRPr="00F86D70">
        <w:rPr>
          <w:rFonts w:ascii="Times New Roman" w:hAnsi="Times New Roman" w:cs="Times New Roman"/>
          <w:sz w:val="28"/>
          <w:szCs w:val="28"/>
        </w:rPr>
        <w:t>а 1 посещение), а плотность отходов,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86D70">
        <w:rPr>
          <w:rFonts w:ascii="Times New Roman" w:hAnsi="Times New Roman" w:cs="Times New Roman"/>
          <w:sz w:val="28"/>
          <w:szCs w:val="28"/>
        </w:rPr>
        <w:t>равной плотности отходов, образующихся в учреждениях (0,2 куб. м. на 1 посещение).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DD7BEB" w:rsidRDefault="00F86D70" w:rsidP="00F86D70">
      <w:pPr>
        <w:widowControl w:val="0"/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86D70">
        <w:rPr>
          <w:rFonts w:ascii="Times New Roman" w:hAnsi="Times New Roman" w:cs="Times New Roman"/>
          <w:sz w:val="28"/>
          <w:szCs w:val="28"/>
        </w:rPr>
        <w:t>***клубные учреждения в сельском поселении, как правило, посещаются в выходные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86D70">
        <w:rPr>
          <w:rFonts w:ascii="Times New Roman" w:hAnsi="Times New Roman" w:cs="Times New Roman"/>
          <w:sz w:val="28"/>
          <w:szCs w:val="28"/>
        </w:rPr>
        <w:t>праздничные дни, в связи с чем, норму образования отходов и целесообразно сократить на 50%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86D70">
        <w:rPr>
          <w:rFonts w:ascii="Times New Roman" w:hAnsi="Times New Roman" w:cs="Times New Roman"/>
          <w:sz w:val="28"/>
          <w:szCs w:val="28"/>
        </w:rPr>
        <w:t>(15 кг на 1 место), плотность отходов также предлагается уменьшить до 50%, (0,1 куб.м. на 1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86D70">
        <w:rPr>
          <w:rFonts w:ascii="Times New Roman" w:hAnsi="Times New Roman" w:cs="Times New Roman"/>
          <w:sz w:val="28"/>
          <w:szCs w:val="28"/>
        </w:rPr>
        <w:t>место) т.к., в результате посещения клубных учреждений образуются в основном упаковочные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86D70">
        <w:rPr>
          <w:rFonts w:ascii="Times New Roman" w:hAnsi="Times New Roman" w:cs="Times New Roman"/>
          <w:sz w:val="28"/>
          <w:szCs w:val="28"/>
        </w:rPr>
        <w:t>материалы (отходы от распаковки чипсов, сухариков</w:t>
      </w:r>
      <w:proofErr w:type="gramEnd"/>
      <w:r w:rsidRPr="00F86D70">
        <w:rPr>
          <w:rFonts w:ascii="Times New Roman" w:hAnsi="Times New Roman" w:cs="Times New Roman"/>
          <w:sz w:val="28"/>
          <w:szCs w:val="28"/>
        </w:rPr>
        <w:t>, шоколада, мороженого и т.п.)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93A1C" w:rsidRPr="00D93A1C" w:rsidRDefault="00D93A1C" w:rsidP="00D93A1C">
      <w:pPr>
        <w:widowControl w:val="0"/>
        <w:numPr>
          <w:ilvl w:val="1"/>
          <w:numId w:val="2"/>
        </w:numPr>
        <w:autoSpaceDE w:val="0"/>
        <w:autoSpaceDN w:val="0"/>
        <w:adjustRightInd w:val="0"/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93A1C">
        <w:rPr>
          <w:rFonts w:ascii="Times New Roman" w:hAnsi="Times New Roman" w:cs="Times New Roman"/>
          <w:b/>
          <w:bCs/>
          <w:color w:val="000000"/>
          <w:sz w:val="28"/>
          <w:szCs w:val="28"/>
        </w:rPr>
        <w:t>ОТХОДЫ 1-2 КЛАССА ОПАСНОСТИ</w:t>
      </w:r>
    </w:p>
    <w:p w:rsidR="00D93A1C" w:rsidRPr="00D93A1C" w:rsidRDefault="00D93A1C" w:rsidP="00D93A1C">
      <w:pPr>
        <w:widowControl w:val="0"/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93A1C">
        <w:rPr>
          <w:rFonts w:ascii="Times New Roman" w:hAnsi="Times New Roman" w:cs="Times New Roman"/>
          <w:color w:val="000000"/>
          <w:sz w:val="28"/>
          <w:szCs w:val="28"/>
        </w:rPr>
        <w:t>На территории сельского поселения могут быть образованы не только ТБО или отходы,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93A1C">
        <w:rPr>
          <w:rFonts w:ascii="Times New Roman" w:hAnsi="Times New Roman" w:cs="Times New Roman"/>
          <w:color w:val="000000"/>
          <w:sz w:val="28"/>
          <w:szCs w:val="28"/>
        </w:rPr>
        <w:t>являющиеся ВМР, но и отходы, хранение которых требует особых условий, например, отходы 1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93A1C">
        <w:rPr>
          <w:rFonts w:ascii="Times New Roman" w:hAnsi="Times New Roman" w:cs="Times New Roman"/>
          <w:color w:val="000000"/>
          <w:sz w:val="28"/>
          <w:szCs w:val="28"/>
        </w:rPr>
        <w:t>класса опасности (отработанные ртутьсодержащие лампы и приборы), которые следует</w:t>
      </w:r>
      <w:r w:rsidR="00C5774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93A1C">
        <w:rPr>
          <w:rFonts w:ascii="Times New Roman" w:hAnsi="Times New Roman" w:cs="Times New Roman"/>
          <w:color w:val="000000"/>
          <w:sz w:val="28"/>
          <w:szCs w:val="28"/>
        </w:rPr>
        <w:t>передавать для обезвреживания.</w:t>
      </w:r>
    </w:p>
    <w:p w:rsidR="00D93A1C" w:rsidRPr="00D93A1C" w:rsidRDefault="00D93A1C" w:rsidP="00D93A1C">
      <w:pPr>
        <w:widowControl w:val="0"/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FA56D1" w:rsidRDefault="00FA56D1" w:rsidP="000A5C1C">
      <w:pPr>
        <w:widowControl w:val="0"/>
        <w:autoSpaceDE w:val="0"/>
        <w:autoSpaceDN w:val="0"/>
        <w:adjustRightInd w:val="0"/>
        <w:spacing w:after="0" w:line="248" w:lineRule="exact"/>
        <w:ind w:left="1612"/>
        <w:rPr>
          <w:rFonts w:ascii="Times New Roman" w:hAnsi="Times New Roman" w:cs="Times New Roman"/>
          <w:b/>
          <w:bCs/>
          <w:color w:val="000000"/>
          <w:w w:val="99"/>
          <w:sz w:val="26"/>
          <w:szCs w:val="26"/>
        </w:rPr>
      </w:pPr>
    </w:p>
    <w:p w:rsidR="00F86D70" w:rsidRDefault="00FA56D1" w:rsidP="00C57745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bCs/>
          <w:color w:val="000000"/>
          <w:w w:val="99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w w:val="99"/>
          <w:sz w:val="28"/>
          <w:szCs w:val="28"/>
        </w:rPr>
        <w:t>ОБЕСПЕЧЕНИЕ ЧИСТОТЫ И ПОРЯДКА НА ТЕРРИТОРИИ ЫНЫРГИНСКОГО СЕЛЬСКОГО ПОСЕЛЕНИЯ</w:t>
      </w:r>
    </w:p>
    <w:p w:rsidR="00D84979" w:rsidRPr="00F550F4" w:rsidRDefault="00D84979" w:rsidP="00F550F4">
      <w:pPr>
        <w:widowControl w:val="0"/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color w:val="000000"/>
          <w:w w:val="99"/>
          <w:sz w:val="28"/>
          <w:szCs w:val="28"/>
        </w:rPr>
      </w:pPr>
      <w:proofErr w:type="gramStart"/>
      <w:r w:rsidRPr="00F550F4">
        <w:rPr>
          <w:rFonts w:ascii="Times New Roman" w:hAnsi="Times New Roman" w:cs="Times New Roman"/>
          <w:color w:val="000000"/>
          <w:w w:val="99"/>
          <w:sz w:val="28"/>
          <w:szCs w:val="28"/>
        </w:rPr>
        <w:t>На   территории   муниципального   образования   действуют   «Правила</w:t>
      </w:r>
      <w:r w:rsidR="00F550F4">
        <w:rPr>
          <w:rFonts w:ascii="Times New Roman" w:hAnsi="Times New Roman" w:cs="Times New Roman"/>
          <w:color w:val="000000"/>
          <w:w w:val="99"/>
          <w:sz w:val="28"/>
          <w:szCs w:val="28"/>
        </w:rPr>
        <w:t xml:space="preserve"> благоустройства</w:t>
      </w:r>
      <w:r w:rsidRPr="00F550F4">
        <w:rPr>
          <w:rFonts w:ascii="Times New Roman" w:hAnsi="Times New Roman" w:cs="Times New Roman"/>
          <w:color w:val="000000"/>
          <w:w w:val="99"/>
          <w:sz w:val="28"/>
          <w:szCs w:val="28"/>
        </w:rPr>
        <w:t xml:space="preserve"> территории </w:t>
      </w:r>
      <w:r w:rsidR="00F550F4">
        <w:rPr>
          <w:rFonts w:ascii="Times New Roman" w:hAnsi="Times New Roman" w:cs="Times New Roman"/>
          <w:color w:val="000000"/>
          <w:w w:val="99"/>
          <w:sz w:val="28"/>
          <w:szCs w:val="28"/>
        </w:rPr>
        <w:t xml:space="preserve">муниципального образования </w:t>
      </w:r>
      <w:proofErr w:type="spellStart"/>
      <w:r w:rsidR="00F550F4">
        <w:rPr>
          <w:rFonts w:ascii="Times New Roman" w:hAnsi="Times New Roman" w:cs="Times New Roman"/>
          <w:color w:val="000000"/>
          <w:w w:val="99"/>
          <w:sz w:val="28"/>
          <w:szCs w:val="28"/>
        </w:rPr>
        <w:t>Ыныргинское</w:t>
      </w:r>
      <w:proofErr w:type="spellEnd"/>
      <w:r w:rsidR="00F550F4">
        <w:rPr>
          <w:rFonts w:ascii="Times New Roman" w:hAnsi="Times New Roman" w:cs="Times New Roman"/>
          <w:color w:val="000000"/>
          <w:w w:val="99"/>
          <w:sz w:val="28"/>
          <w:szCs w:val="28"/>
        </w:rPr>
        <w:t xml:space="preserve"> сельское поселение</w:t>
      </w:r>
      <w:r w:rsidRPr="00F550F4">
        <w:rPr>
          <w:rFonts w:ascii="Times New Roman" w:hAnsi="Times New Roman" w:cs="Times New Roman"/>
          <w:color w:val="000000"/>
          <w:w w:val="99"/>
          <w:sz w:val="28"/>
          <w:szCs w:val="28"/>
        </w:rPr>
        <w:t>», утвержденные</w:t>
      </w:r>
      <w:r w:rsidR="00F550F4">
        <w:rPr>
          <w:rFonts w:ascii="Times New Roman" w:hAnsi="Times New Roman" w:cs="Times New Roman"/>
          <w:color w:val="000000"/>
          <w:w w:val="99"/>
          <w:sz w:val="28"/>
          <w:szCs w:val="28"/>
        </w:rPr>
        <w:t xml:space="preserve"> </w:t>
      </w:r>
      <w:r w:rsidRPr="00F550F4">
        <w:rPr>
          <w:rFonts w:ascii="Times New Roman" w:hAnsi="Times New Roman" w:cs="Times New Roman"/>
          <w:color w:val="000000"/>
          <w:w w:val="99"/>
          <w:sz w:val="28"/>
          <w:szCs w:val="28"/>
        </w:rPr>
        <w:t xml:space="preserve">решением Совета депутатов  сельского поселения от </w:t>
      </w:r>
      <w:r w:rsidR="00F550F4">
        <w:rPr>
          <w:rFonts w:ascii="Times New Roman" w:hAnsi="Times New Roman" w:cs="Times New Roman"/>
          <w:color w:val="000000"/>
          <w:w w:val="99"/>
          <w:sz w:val="28"/>
          <w:szCs w:val="28"/>
        </w:rPr>
        <w:t>25.11.2016г</w:t>
      </w:r>
      <w:r w:rsidRPr="00F550F4">
        <w:rPr>
          <w:rFonts w:ascii="Times New Roman" w:hAnsi="Times New Roman" w:cs="Times New Roman"/>
          <w:color w:val="000000"/>
          <w:w w:val="99"/>
          <w:sz w:val="28"/>
          <w:szCs w:val="28"/>
        </w:rPr>
        <w:t xml:space="preserve">  № </w:t>
      </w:r>
      <w:r w:rsidR="00F550F4">
        <w:rPr>
          <w:rFonts w:ascii="Times New Roman" w:hAnsi="Times New Roman" w:cs="Times New Roman"/>
          <w:color w:val="000000"/>
          <w:w w:val="99"/>
          <w:sz w:val="28"/>
          <w:szCs w:val="28"/>
        </w:rPr>
        <w:t>23-2</w:t>
      </w:r>
      <w:r w:rsidRPr="00F550F4">
        <w:rPr>
          <w:rFonts w:ascii="Times New Roman" w:hAnsi="Times New Roman" w:cs="Times New Roman"/>
          <w:color w:val="000000"/>
          <w:w w:val="99"/>
          <w:sz w:val="28"/>
          <w:szCs w:val="28"/>
        </w:rPr>
        <w:t>,</w:t>
      </w:r>
      <w:r w:rsidR="005227E4">
        <w:rPr>
          <w:rFonts w:ascii="Times New Roman" w:hAnsi="Times New Roman" w:cs="Times New Roman"/>
          <w:color w:val="000000"/>
          <w:w w:val="99"/>
          <w:sz w:val="28"/>
          <w:szCs w:val="28"/>
        </w:rPr>
        <w:t xml:space="preserve"> </w:t>
      </w:r>
      <w:r w:rsidRPr="00F550F4">
        <w:rPr>
          <w:rFonts w:ascii="Times New Roman" w:hAnsi="Times New Roman" w:cs="Times New Roman"/>
          <w:color w:val="000000"/>
          <w:w w:val="99"/>
          <w:sz w:val="28"/>
          <w:szCs w:val="28"/>
        </w:rPr>
        <w:t>которые устанавливает порядок содержания и организации уборки территорий</w:t>
      </w:r>
      <w:r w:rsidR="005227E4">
        <w:rPr>
          <w:rFonts w:ascii="Times New Roman" w:hAnsi="Times New Roman" w:cs="Times New Roman"/>
          <w:color w:val="000000"/>
          <w:w w:val="99"/>
          <w:sz w:val="28"/>
          <w:szCs w:val="28"/>
        </w:rPr>
        <w:t xml:space="preserve"> </w:t>
      </w:r>
      <w:r w:rsidRPr="00F550F4">
        <w:rPr>
          <w:rFonts w:ascii="Times New Roman" w:hAnsi="Times New Roman" w:cs="Times New Roman"/>
          <w:color w:val="000000"/>
          <w:w w:val="99"/>
          <w:sz w:val="28"/>
          <w:szCs w:val="28"/>
        </w:rPr>
        <w:t xml:space="preserve">поселения, включая прилегающие к границам </w:t>
      </w:r>
      <w:r w:rsidRPr="00F550F4">
        <w:rPr>
          <w:rFonts w:ascii="Times New Roman" w:hAnsi="Times New Roman" w:cs="Times New Roman"/>
          <w:color w:val="000000"/>
          <w:w w:val="99"/>
          <w:sz w:val="28"/>
          <w:szCs w:val="28"/>
        </w:rPr>
        <w:lastRenderedPageBreak/>
        <w:t>зданий, строений, сооружений и</w:t>
      </w:r>
      <w:r w:rsidR="005227E4">
        <w:rPr>
          <w:rFonts w:ascii="Times New Roman" w:hAnsi="Times New Roman" w:cs="Times New Roman"/>
          <w:color w:val="000000"/>
          <w:w w:val="99"/>
          <w:sz w:val="28"/>
          <w:szCs w:val="28"/>
        </w:rPr>
        <w:t xml:space="preserve"> </w:t>
      </w:r>
      <w:r w:rsidRPr="00F550F4">
        <w:rPr>
          <w:rFonts w:ascii="Times New Roman" w:hAnsi="Times New Roman" w:cs="Times New Roman"/>
          <w:color w:val="000000"/>
          <w:w w:val="99"/>
          <w:sz w:val="28"/>
          <w:szCs w:val="28"/>
        </w:rPr>
        <w:t>ограждений.</w:t>
      </w:r>
      <w:proofErr w:type="gramEnd"/>
      <w:r w:rsidRPr="00F550F4">
        <w:rPr>
          <w:rFonts w:ascii="Times New Roman" w:hAnsi="Times New Roman" w:cs="Times New Roman"/>
          <w:color w:val="000000"/>
          <w:w w:val="99"/>
          <w:sz w:val="28"/>
          <w:szCs w:val="28"/>
        </w:rPr>
        <w:t xml:space="preserve"> Все юридические и физические лица, в т. ч. и индивидуальные</w:t>
      </w:r>
      <w:r w:rsidR="005227E4">
        <w:rPr>
          <w:rFonts w:ascii="Times New Roman" w:hAnsi="Times New Roman" w:cs="Times New Roman"/>
          <w:color w:val="000000"/>
          <w:w w:val="99"/>
          <w:sz w:val="28"/>
          <w:szCs w:val="28"/>
        </w:rPr>
        <w:t xml:space="preserve"> </w:t>
      </w:r>
      <w:r w:rsidRPr="00F550F4">
        <w:rPr>
          <w:rFonts w:ascii="Times New Roman" w:hAnsi="Times New Roman" w:cs="Times New Roman"/>
          <w:color w:val="000000"/>
          <w:w w:val="99"/>
          <w:sz w:val="28"/>
          <w:szCs w:val="28"/>
        </w:rPr>
        <w:t>предприниматели, расположенные или осуществляющие свою деятельность на</w:t>
      </w:r>
      <w:r w:rsidR="005227E4">
        <w:rPr>
          <w:rFonts w:ascii="Times New Roman" w:hAnsi="Times New Roman" w:cs="Times New Roman"/>
          <w:color w:val="000000"/>
          <w:w w:val="99"/>
          <w:sz w:val="28"/>
          <w:szCs w:val="28"/>
        </w:rPr>
        <w:t xml:space="preserve"> </w:t>
      </w:r>
      <w:r w:rsidRPr="00F550F4">
        <w:rPr>
          <w:rFonts w:ascii="Times New Roman" w:hAnsi="Times New Roman" w:cs="Times New Roman"/>
          <w:color w:val="000000"/>
          <w:w w:val="99"/>
          <w:sz w:val="28"/>
          <w:szCs w:val="28"/>
        </w:rPr>
        <w:t>территории</w:t>
      </w:r>
      <w:r w:rsidR="005227E4">
        <w:rPr>
          <w:rFonts w:ascii="Times New Roman" w:hAnsi="Times New Roman" w:cs="Times New Roman"/>
          <w:color w:val="000000"/>
          <w:w w:val="99"/>
          <w:sz w:val="28"/>
          <w:szCs w:val="28"/>
        </w:rPr>
        <w:t xml:space="preserve"> Ыныргинского</w:t>
      </w:r>
      <w:r w:rsidRPr="00F550F4">
        <w:rPr>
          <w:rFonts w:ascii="Times New Roman" w:hAnsi="Times New Roman" w:cs="Times New Roman"/>
          <w:color w:val="000000"/>
          <w:w w:val="99"/>
          <w:sz w:val="28"/>
          <w:szCs w:val="28"/>
        </w:rPr>
        <w:t xml:space="preserve"> сельского поселения, независимо от форм</w:t>
      </w:r>
      <w:r w:rsidR="005227E4">
        <w:rPr>
          <w:rFonts w:ascii="Times New Roman" w:hAnsi="Times New Roman" w:cs="Times New Roman"/>
          <w:color w:val="000000"/>
          <w:w w:val="99"/>
          <w:sz w:val="28"/>
          <w:szCs w:val="28"/>
        </w:rPr>
        <w:t xml:space="preserve"> </w:t>
      </w:r>
      <w:r w:rsidRPr="00F550F4">
        <w:rPr>
          <w:rFonts w:ascii="Times New Roman" w:hAnsi="Times New Roman" w:cs="Times New Roman"/>
          <w:color w:val="000000"/>
          <w:w w:val="99"/>
          <w:sz w:val="28"/>
          <w:szCs w:val="28"/>
        </w:rPr>
        <w:t>собственности и ведомственной принадлежности, должностные лица и</w:t>
      </w:r>
      <w:r w:rsidR="005227E4">
        <w:rPr>
          <w:rFonts w:ascii="Times New Roman" w:hAnsi="Times New Roman" w:cs="Times New Roman"/>
          <w:color w:val="000000"/>
          <w:w w:val="99"/>
          <w:sz w:val="28"/>
          <w:szCs w:val="28"/>
        </w:rPr>
        <w:t xml:space="preserve"> </w:t>
      </w:r>
      <w:r w:rsidRPr="00F550F4">
        <w:rPr>
          <w:rFonts w:ascii="Times New Roman" w:hAnsi="Times New Roman" w:cs="Times New Roman"/>
          <w:color w:val="000000"/>
          <w:w w:val="99"/>
          <w:sz w:val="28"/>
          <w:szCs w:val="28"/>
        </w:rPr>
        <w:t>граждане обязаны выполнять определенные требования.</w:t>
      </w:r>
    </w:p>
    <w:p w:rsidR="00D84979" w:rsidRPr="00F550F4" w:rsidRDefault="005227E4" w:rsidP="00F550F4">
      <w:pPr>
        <w:widowControl w:val="0"/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color w:val="000000"/>
          <w:w w:val="99"/>
          <w:sz w:val="28"/>
          <w:szCs w:val="28"/>
        </w:rPr>
      </w:pPr>
      <w:proofErr w:type="gramStart"/>
      <w:r>
        <w:rPr>
          <w:rFonts w:ascii="Times New Roman" w:hAnsi="Times New Roman" w:cs="Times New Roman"/>
          <w:color w:val="000000"/>
          <w:w w:val="99"/>
          <w:sz w:val="28"/>
          <w:szCs w:val="28"/>
        </w:rPr>
        <w:t>С</w:t>
      </w:r>
      <w:r w:rsidR="00D84979" w:rsidRPr="00F550F4">
        <w:rPr>
          <w:rFonts w:ascii="Times New Roman" w:hAnsi="Times New Roman" w:cs="Times New Roman"/>
          <w:color w:val="000000"/>
          <w:w w:val="99"/>
          <w:sz w:val="28"/>
          <w:szCs w:val="28"/>
        </w:rPr>
        <w:t>истема санитарной очистки и уборки территорий должна предусматривать</w:t>
      </w:r>
      <w:r>
        <w:rPr>
          <w:rFonts w:ascii="Times New Roman" w:hAnsi="Times New Roman" w:cs="Times New Roman"/>
          <w:color w:val="000000"/>
          <w:w w:val="99"/>
          <w:sz w:val="28"/>
          <w:szCs w:val="28"/>
        </w:rPr>
        <w:t xml:space="preserve"> </w:t>
      </w:r>
      <w:r w:rsidR="00D84979" w:rsidRPr="00F550F4">
        <w:rPr>
          <w:rFonts w:ascii="Times New Roman" w:hAnsi="Times New Roman" w:cs="Times New Roman"/>
          <w:color w:val="000000"/>
          <w:w w:val="99"/>
          <w:sz w:val="28"/>
          <w:szCs w:val="28"/>
        </w:rPr>
        <w:t>рациональный сбор, быстрое удаление бытовых отходов (хозяйственно –</w:t>
      </w:r>
      <w:r>
        <w:rPr>
          <w:rFonts w:ascii="Times New Roman" w:hAnsi="Times New Roman" w:cs="Times New Roman"/>
          <w:color w:val="000000"/>
          <w:w w:val="99"/>
          <w:sz w:val="28"/>
          <w:szCs w:val="28"/>
        </w:rPr>
        <w:t xml:space="preserve"> </w:t>
      </w:r>
      <w:r w:rsidR="00D84979" w:rsidRPr="00F550F4">
        <w:rPr>
          <w:rFonts w:ascii="Times New Roman" w:hAnsi="Times New Roman" w:cs="Times New Roman"/>
          <w:color w:val="000000"/>
          <w:w w:val="99"/>
          <w:sz w:val="28"/>
          <w:szCs w:val="28"/>
        </w:rPr>
        <w:t>бытовых), в том числе пищевых отходов из жилых и общественных зданий,</w:t>
      </w:r>
      <w:r>
        <w:rPr>
          <w:rFonts w:ascii="Times New Roman" w:hAnsi="Times New Roman" w:cs="Times New Roman"/>
          <w:color w:val="000000"/>
          <w:w w:val="99"/>
          <w:sz w:val="28"/>
          <w:szCs w:val="28"/>
        </w:rPr>
        <w:t xml:space="preserve"> </w:t>
      </w:r>
      <w:r w:rsidR="00D84979" w:rsidRPr="00F550F4">
        <w:rPr>
          <w:rFonts w:ascii="Times New Roman" w:hAnsi="Times New Roman" w:cs="Times New Roman"/>
          <w:color w:val="000000"/>
          <w:w w:val="99"/>
          <w:sz w:val="28"/>
          <w:szCs w:val="28"/>
        </w:rPr>
        <w:t xml:space="preserve">предприятий торговли, общественного питания и культурно </w:t>
      </w:r>
      <w:r>
        <w:rPr>
          <w:rFonts w:ascii="Times New Roman" w:hAnsi="Times New Roman" w:cs="Times New Roman"/>
          <w:color w:val="000000"/>
          <w:w w:val="99"/>
          <w:sz w:val="28"/>
          <w:szCs w:val="28"/>
        </w:rPr>
        <w:t>–</w:t>
      </w:r>
      <w:r w:rsidR="00D84979" w:rsidRPr="00F550F4">
        <w:rPr>
          <w:rFonts w:ascii="Times New Roman" w:hAnsi="Times New Roman" w:cs="Times New Roman"/>
          <w:color w:val="000000"/>
          <w:w w:val="99"/>
          <w:sz w:val="28"/>
          <w:szCs w:val="28"/>
        </w:rPr>
        <w:t xml:space="preserve"> бытового</w:t>
      </w:r>
      <w:r>
        <w:rPr>
          <w:rFonts w:ascii="Times New Roman" w:hAnsi="Times New Roman" w:cs="Times New Roman"/>
          <w:color w:val="000000"/>
          <w:w w:val="99"/>
          <w:sz w:val="28"/>
          <w:szCs w:val="28"/>
        </w:rPr>
        <w:t xml:space="preserve"> </w:t>
      </w:r>
      <w:r w:rsidR="00D84979" w:rsidRPr="00F550F4">
        <w:rPr>
          <w:rFonts w:ascii="Times New Roman" w:hAnsi="Times New Roman" w:cs="Times New Roman"/>
          <w:color w:val="000000"/>
          <w:w w:val="99"/>
          <w:sz w:val="28"/>
          <w:szCs w:val="28"/>
        </w:rPr>
        <w:t>назначения; жидких - из зданий, не оборудованных системой канализации;</w:t>
      </w:r>
      <w:r>
        <w:rPr>
          <w:rFonts w:ascii="Times New Roman" w:hAnsi="Times New Roman" w:cs="Times New Roman"/>
          <w:color w:val="000000"/>
          <w:w w:val="99"/>
          <w:sz w:val="28"/>
          <w:szCs w:val="28"/>
        </w:rPr>
        <w:t xml:space="preserve"> </w:t>
      </w:r>
      <w:r w:rsidR="00D84979" w:rsidRPr="009B15AF">
        <w:rPr>
          <w:rFonts w:ascii="Times New Roman" w:hAnsi="Times New Roman" w:cs="Times New Roman"/>
          <w:color w:val="000000"/>
          <w:w w:val="99"/>
          <w:sz w:val="28"/>
          <w:szCs w:val="28"/>
        </w:rPr>
        <w:t>уличного мусора</w:t>
      </w:r>
      <w:r w:rsidR="00D84979" w:rsidRPr="00F550F4">
        <w:rPr>
          <w:rFonts w:ascii="Times New Roman" w:hAnsi="Times New Roman" w:cs="Times New Roman"/>
          <w:color w:val="000000"/>
          <w:w w:val="99"/>
          <w:sz w:val="28"/>
          <w:szCs w:val="28"/>
        </w:rPr>
        <w:t xml:space="preserve"> и других бытовых отходов.</w:t>
      </w:r>
      <w:proofErr w:type="gramEnd"/>
    </w:p>
    <w:p w:rsidR="00D84979" w:rsidRPr="00F550F4" w:rsidRDefault="00D84979" w:rsidP="00F550F4">
      <w:pPr>
        <w:widowControl w:val="0"/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color w:val="000000"/>
          <w:w w:val="99"/>
          <w:sz w:val="28"/>
          <w:szCs w:val="28"/>
        </w:rPr>
      </w:pPr>
      <w:r w:rsidRPr="00F550F4">
        <w:rPr>
          <w:rFonts w:ascii="Times New Roman" w:hAnsi="Times New Roman" w:cs="Times New Roman"/>
          <w:color w:val="000000"/>
          <w:w w:val="99"/>
          <w:sz w:val="28"/>
          <w:szCs w:val="28"/>
        </w:rPr>
        <w:t>Зимняя уборка улиц, тротуаров и дорог заключается в своевременном</w:t>
      </w:r>
      <w:r w:rsidR="005227E4">
        <w:rPr>
          <w:rFonts w:ascii="Times New Roman" w:hAnsi="Times New Roman" w:cs="Times New Roman"/>
          <w:color w:val="000000"/>
          <w:w w:val="99"/>
          <w:sz w:val="28"/>
          <w:szCs w:val="28"/>
        </w:rPr>
        <w:t xml:space="preserve"> </w:t>
      </w:r>
      <w:r w:rsidRPr="00F550F4">
        <w:rPr>
          <w:rFonts w:ascii="Times New Roman" w:hAnsi="Times New Roman" w:cs="Times New Roman"/>
          <w:color w:val="000000"/>
          <w:w w:val="99"/>
          <w:sz w:val="28"/>
          <w:szCs w:val="28"/>
        </w:rPr>
        <w:t>удалении свежевыпавшего, а также уплотненного снега и наледи.</w:t>
      </w:r>
    </w:p>
    <w:p w:rsidR="00D84979" w:rsidRPr="00F550F4" w:rsidRDefault="00D84979" w:rsidP="00F550F4">
      <w:pPr>
        <w:widowControl w:val="0"/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color w:val="000000"/>
          <w:w w:val="99"/>
          <w:sz w:val="28"/>
          <w:szCs w:val="28"/>
        </w:rPr>
      </w:pPr>
      <w:r w:rsidRPr="00F550F4">
        <w:rPr>
          <w:rFonts w:ascii="Times New Roman" w:hAnsi="Times New Roman" w:cs="Times New Roman"/>
          <w:color w:val="000000"/>
          <w:w w:val="99"/>
          <w:sz w:val="28"/>
          <w:szCs w:val="28"/>
        </w:rPr>
        <w:t xml:space="preserve">Летняя уборка включает сбор </w:t>
      </w:r>
      <w:r w:rsidR="005227E4">
        <w:rPr>
          <w:rFonts w:ascii="Times New Roman" w:hAnsi="Times New Roman" w:cs="Times New Roman"/>
          <w:color w:val="000000"/>
          <w:w w:val="99"/>
          <w:sz w:val="28"/>
          <w:szCs w:val="28"/>
        </w:rPr>
        <w:t>отходов</w:t>
      </w:r>
      <w:r w:rsidRPr="00F550F4">
        <w:rPr>
          <w:rFonts w:ascii="Times New Roman" w:hAnsi="Times New Roman" w:cs="Times New Roman"/>
          <w:color w:val="000000"/>
          <w:w w:val="99"/>
          <w:sz w:val="28"/>
          <w:szCs w:val="28"/>
        </w:rPr>
        <w:t xml:space="preserve"> на дорогах и улицах, в местах</w:t>
      </w:r>
      <w:r w:rsidR="005227E4">
        <w:rPr>
          <w:rFonts w:ascii="Times New Roman" w:hAnsi="Times New Roman" w:cs="Times New Roman"/>
          <w:color w:val="000000"/>
          <w:w w:val="99"/>
          <w:sz w:val="28"/>
          <w:szCs w:val="28"/>
        </w:rPr>
        <w:t xml:space="preserve"> </w:t>
      </w:r>
      <w:r w:rsidRPr="00F550F4">
        <w:rPr>
          <w:rFonts w:ascii="Times New Roman" w:hAnsi="Times New Roman" w:cs="Times New Roman"/>
          <w:color w:val="000000"/>
          <w:w w:val="99"/>
          <w:sz w:val="28"/>
          <w:szCs w:val="28"/>
        </w:rPr>
        <w:t>общественного пользования, в местах массового скопления людей, на газонах</w:t>
      </w:r>
      <w:r w:rsidR="005227E4">
        <w:rPr>
          <w:rFonts w:ascii="Times New Roman" w:hAnsi="Times New Roman" w:cs="Times New Roman"/>
          <w:color w:val="000000"/>
          <w:w w:val="99"/>
          <w:sz w:val="28"/>
          <w:szCs w:val="28"/>
        </w:rPr>
        <w:t>.</w:t>
      </w:r>
      <w:r w:rsidRPr="00F550F4">
        <w:rPr>
          <w:rFonts w:ascii="Times New Roman" w:hAnsi="Times New Roman" w:cs="Times New Roman"/>
          <w:color w:val="000000"/>
          <w:w w:val="99"/>
          <w:sz w:val="28"/>
          <w:szCs w:val="28"/>
        </w:rPr>
        <w:t xml:space="preserve"> Периодичность выполнения основных операций по уборке</w:t>
      </w:r>
      <w:r w:rsidR="005227E4">
        <w:rPr>
          <w:rFonts w:ascii="Times New Roman" w:hAnsi="Times New Roman" w:cs="Times New Roman"/>
          <w:color w:val="000000"/>
          <w:w w:val="99"/>
          <w:sz w:val="28"/>
          <w:szCs w:val="28"/>
        </w:rPr>
        <w:t xml:space="preserve"> </w:t>
      </w:r>
      <w:r w:rsidRPr="00F550F4">
        <w:rPr>
          <w:rFonts w:ascii="Times New Roman" w:hAnsi="Times New Roman" w:cs="Times New Roman"/>
          <w:color w:val="000000"/>
          <w:w w:val="99"/>
          <w:sz w:val="28"/>
          <w:szCs w:val="28"/>
        </w:rPr>
        <w:t>устанавливается администрацией   сельского поселения в зависимости от</w:t>
      </w:r>
      <w:r w:rsidR="005227E4">
        <w:rPr>
          <w:rFonts w:ascii="Times New Roman" w:hAnsi="Times New Roman" w:cs="Times New Roman"/>
          <w:color w:val="000000"/>
          <w:w w:val="99"/>
          <w:sz w:val="28"/>
          <w:szCs w:val="28"/>
        </w:rPr>
        <w:t xml:space="preserve"> </w:t>
      </w:r>
      <w:r w:rsidRPr="00F550F4">
        <w:rPr>
          <w:rFonts w:ascii="Times New Roman" w:hAnsi="Times New Roman" w:cs="Times New Roman"/>
          <w:color w:val="000000"/>
          <w:w w:val="99"/>
          <w:sz w:val="28"/>
          <w:szCs w:val="28"/>
        </w:rPr>
        <w:t>значимости (категорий) улиц.</w:t>
      </w:r>
    </w:p>
    <w:p w:rsidR="00D84979" w:rsidRDefault="00D84979" w:rsidP="00F550F4">
      <w:pPr>
        <w:widowControl w:val="0"/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color w:val="000000"/>
          <w:w w:val="99"/>
          <w:sz w:val="28"/>
          <w:szCs w:val="28"/>
        </w:rPr>
      </w:pPr>
      <w:proofErr w:type="gramStart"/>
      <w:r w:rsidRPr="00F550F4">
        <w:rPr>
          <w:rFonts w:ascii="Times New Roman" w:hAnsi="Times New Roman" w:cs="Times New Roman"/>
          <w:color w:val="000000"/>
          <w:w w:val="99"/>
          <w:sz w:val="28"/>
          <w:szCs w:val="28"/>
        </w:rPr>
        <w:t>На всех улицах и остановках общественного транспорта, у магазинов и других</w:t>
      </w:r>
      <w:r w:rsidR="005227E4">
        <w:rPr>
          <w:rFonts w:ascii="Times New Roman" w:hAnsi="Times New Roman" w:cs="Times New Roman"/>
          <w:color w:val="000000"/>
          <w:w w:val="99"/>
          <w:sz w:val="28"/>
          <w:szCs w:val="28"/>
        </w:rPr>
        <w:t xml:space="preserve"> </w:t>
      </w:r>
      <w:r w:rsidRPr="00F550F4">
        <w:rPr>
          <w:rFonts w:ascii="Times New Roman" w:hAnsi="Times New Roman" w:cs="Times New Roman"/>
          <w:color w:val="000000"/>
          <w:w w:val="99"/>
          <w:sz w:val="28"/>
          <w:szCs w:val="28"/>
        </w:rPr>
        <w:t>местах общего пользования юридическими лицами и гражданами, в ведении</w:t>
      </w:r>
      <w:r w:rsidR="005227E4">
        <w:rPr>
          <w:rFonts w:ascii="Times New Roman" w:hAnsi="Times New Roman" w:cs="Times New Roman"/>
          <w:color w:val="000000"/>
          <w:w w:val="99"/>
          <w:sz w:val="28"/>
          <w:szCs w:val="28"/>
        </w:rPr>
        <w:t xml:space="preserve"> </w:t>
      </w:r>
      <w:r w:rsidRPr="00F550F4">
        <w:rPr>
          <w:rFonts w:ascii="Times New Roman" w:hAnsi="Times New Roman" w:cs="Times New Roman"/>
          <w:color w:val="000000"/>
          <w:w w:val="99"/>
          <w:sz w:val="28"/>
          <w:szCs w:val="28"/>
        </w:rPr>
        <w:t>которых находятся указанные территории (здания), должны быть выставлены</w:t>
      </w:r>
      <w:r w:rsidR="00E30EF7">
        <w:rPr>
          <w:rFonts w:ascii="Times New Roman" w:hAnsi="Times New Roman" w:cs="Times New Roman"/>
          <w:color w:val="000000"/>
          <w:w w:val="99"/>
          <w:sz w:val="28"/>
          <w:szCs w:val="28"/>
        </w:rPr>
        <w:t xml:space="preserve"> </w:t>
      </w:r>
      <w:r w:rsidRPr="00F550F4">
        <w:rPr>
          <w:rFonts w:ascii="Times New Roman" w:hAnsi="Times New Roman" w:cs="Times New Roman"/>
          <w:color w:val="000000"/>
          <w:w w:val="99"/>
          <w:sz w:val="28"/>
          <w:szCs w:val="28"/>
        </w:rPr>
        <w:t>урны в соответствии с санитарными нормами Санитарные правила и нормы</w:t>
      </w:r>
      <w:r w:rsidR="00E30EF7">
        <w:rPr>
          <w:rFonts w:ascii="Times New Roman" w:hAnsi="Times New Roman" w:cs="Times New Roman"/>
          <w:color w:val="000000"/>
          <w:w w:val="99"/>
          <w:sz w:val="28"/>
          <w:szCs w:val="28"/>
        </w:rPr>
        <w:t xml:space="preserve"> </w:t>
      </w:r>
      <w:proofErr w:type="spellStart"/>
      <w:r w:rsidRPr="00F550F4">
        <w:rPr>
          <w:rFonts w:ascii="Times New Roman" w:hAnsi="Times New Roman" w:cs="Times New Roman"/>
          <w:color w:val="000000"/>
          <w:w w:val="99"/>
          <w:sz w:val="28"/>
          <w:szCs w:val="28"/>
        </w:rPr>
        <w:t>СанПиН</w:t>
      </w:r>
      <w:proofErr w:type="spellEnd"/>
      <w:r w:rsidRPr="00F550F4">
        <w:rPr>
          <w:rFonts w:ascii="Times New Roman" w:hAnsi="Times New Roman" w:cs="Times New Roman"/>
          <w:color w:val="000000"/>
          <w:w w:val="99"/>
          <w:sz w:val="28"/>
          <w:szCs w:val="28"/>
        </w:rPr>
        <w:t xml:space="preserve"> 42–128–4690–88 «Санитарные правила содержания территорий</w:t>
      </w:r>
      <w:r w:rsidR="00E30EF7">
        <w:rPr>
          <w:rFonts w:ascii="Times New Roman" w:hAnsi="Times New Roman" w:cs="Times New Roman"/>
          <w:color w:val="000000"/>
          <w:w w:val="99"/>
          <w:sz w:val="28"/>
          <w:szCs w:val="28"/>
        </w:rPr>
        <w:t xml:space="preserve"> </w:t>
      </w:r>
      <w:r w:rsidRPr="00F550F4">
        <w:rPr>
          <w:rFonts w:ascii="Times New Roman" w:hAnsi="Times New Roman" w:cs="Times New Roman"/>
          <w:color w:val="000000"/>
          <w:w w:val="99"/>
          <w:sz w:val="28"/>
          <w:szCs w:val="28"/>
        </w:rPr>
        <w:t>населенных мест» (утв. Минздравом СССР 5 августа 1988г.</w:t>
      </w:r>
      <w:proofErr w:type="gramEnd"/>
      <w:r w:rsidRPr="00F550F4">
        <w:rPr>
          <w:rFonts w:ascii="Times New Roman" w:hAnsi="Times New Roman" w:cs="Times New Roman"/>
          <w:color w:val="000000"/>
          <w:w w:val="99"/>
          <w:sz w:val="28"/>
          <w:szCs w:val="28"/>
        </w:rPr>
        <w:t xml:space="preserve"> </w:t>
      </w:r>
      <w:proofErr w:type="gramStart"/>
      <w:r w:rsidRPr="00F550F4">
        <w:rPr>
          <w:rFonts w:ascii="Times New Roman" w:hAnsi="Times New Roman" w:cs="Times New Roman"/>
          <w:color w:val="000000"/>
          <w:w w:val="99"/>
          <w:sz w:val="28"/>
          <w:szCs w:val="28"/>
        </w:rPr>
        <w:t>N 4690–88),</w:t>
      </w:r>
      <w:r w:rsidR="00E30EF7">
        <w:rPr>
          <w:rFonts w:ascii="Times New Roman" w:hAnsi="Times New Roman" w:cs="Times New Roman"/>
          <w:color w:val="000000"/>
          <w:w w:val="99"/>
          <w:sz w:val="28"/>
          <w:szCs w:val="28"/>
        </w:rPr>
        <w:t xml:space="preserve"> </w:t>
      </w:r>
      <w:r w:rsidRPr="00F550F4">
        <w:rPr>
          <w:rFonts w:ascii="Times New Roman" w:hAnsi="Times New Roman" w:cs="Times New Roman"/>
          <w:color w:val="000000"/>
          <w:w w:val="99"/>
          <w:sz w:val="28"/>
          <w:szCs w:val="28"/>
        </w:rPr>
        <w:t>очистка урн должна производиться ежедневно по мере их наполнения.</w:t>
      </w:r>
      <w:proofErr w:type="gramEnd"/>
      <w:r w:rsidRPr="00F550F4">
        <w:rPr>
          <w:rFonts w:ascii="Times New Roman" w:hAnsi="Times New Roman" w:cs="Times New Roman"/>
          <w:color w:val="000000"/>
          <w:w w:val="99"/>
          <w:sz w:val="28"/>
          <w:szCs w:val="28"/>
        </w:rPr>
        <w:t xml:space="preserve"> Сбор и</w:t>
      </w:r>
      <w:r w:rsidR="00E30EF7">
        <w:rPr>
          <w:rFonts w:ascii="Times New Roman" w:hAnsi="Times New Roman" w:cs="Times New Roman"/>
          <w:color w:val="000000"/>
          <w:w w:val="99"/>
          <w:sz w:val="28"/>
          <w:szCs w:val="28"/>
        </w:rPr>
        <w:t xml:space="preserve"> </w:t>
      </w:r>
      <w:r w:rsidRPr="00F550F4">
        <w:rPr>
          <w:rFonts w:ascii="Times New Roman" w:hAnsi="Times New Roman" w:cs="Times New Roman"/>
          <w:color w:val="000000"/>
          <w:w w:val="99"/>
          <w:sz w:val="28"/>
          <w:szCs w:val="28"/>
        </w:rPr>
        <w:t>вывоз твердых бытовых отходов в</w:t>
      </w:r>
      <w:r w:rsidR="00E30EF7">
        <w:rPr>
          <w:rFonts w:ascii="Times New Roman" w:hAnsi="Times New Roman" w:cs="Times New Roman"/>
          <w:color w:val="000000"/>
          <w:w w:val="99"/>
          <w:sz w:val="28"/>
          <w:szCs w:val="28"/>
        </w:rPr>
        <w:t xml:space="preserve"> </w:t>
      </w:r>
      <w:proofErr w:type="spellStart"/>
      <w:r w:rsidR="00E30EF7">
        <w:rPr>
          <w:rFonts w:ascii="Times New Roman" w:hAnsi="Times New Roman" w:cs="Times New Roman"/>
          <w:color w:val="000000"/>
          <w:w w:val="99"/>
          <w:sz w:val="28"/>
          <w:szCs w:val="28"/>
        </w:rPr>
        <w:t>Ыныргинском</w:t>
      </w:r>
      <w:proofErr w:type="spellEnd"/>
      <w:r w:rsidRPr="00F550F4">
        <w:rPr>
          <w:rFonts w:ascii="Times New Roman" w:hAnsi="Times New Roman" w:cs="Times New Roman"/>
          <w:color w:val="000000"/>
          <w:w w:val="99"/>
          <w:sz w:val="28"/>
          <w:szCs w:val="28"/>
        </w:rPr>
        <w:t xml:space="preserve"> сельском поселении</w:t>
      </w:r>
      <w:r w:rsidR="00E30EF7">
        <w:rPr>
          <w:rFonts w:ascii="Times New Roman" w:hAnsi="Times New Roman" w:cs="Times New Roman"/>
          <w:color w:val="000000"/>
          <w:w w:val="99"/>
          <w:sz w:val="28"/>
          <w:szCs w:val="28"/>
        </w:rPr>
        <w:t xml:space="preserve"> </w:t>
      </w:r>
      <w:r w:rsidRPr="00F550F4">
        <w:rPr>
          <w:rFonts w:ascii="Times New Roman" w:hAnsi="Times New Roman" w:cs="Times New Roman"/>
          <w:color w:val="000000"/>
          <w:w w:val="99"/>
          <w:sz w:val="28"/>
          <w:szCs w:val="28"/>
        </w:rPr>
        <w:t xml:space="preserve">осуществляет специализированная организация </w:t>
      </w:r>
      <w:r w:rsidR="00F5279B" w:rsidRPr="00F5279B">
        <w:rPr>
          <w:rFonts w:ascii="Times New Roman" w:hAnsi="Times New Roman" w:cs="Times New Roman"/>
          <w:color w:val="000000"/>
          <w:w w:val="99"/>
          <w:sz w:val="28"/>
          <w:szCs w:val="28"/>
        </w:rPr>
        <w:t xml:space="preserve">ООО </w:t>
      </w:r>
      <w:r w:rsidRPr="00F5279B">
        <w:rPr>
          <w:rFonts w:ascii="Times New Roman" w:hAnsi="Times New Roman" w:cs="Times New Roman"/>
          <w:color w:val="000000"/>
          <w:w w:val="99"/>
          <w:sz w:val="28"/>
          <w:szCs w:val="28"/>
        </w:rPr>
        <w:t>«</w:t>
      </w:r>
      <w:proofErr w:type="spellStart"/>
      <w:r w:rsidR="00F5279B" w:rsidRPr="00F5279B">
        <w:rPr>
          <w:rFonts w:ascii="Times New Roman" w:hAnsi="Times New Roman" w:cs="Times New Roman"/>
          <w:color w:val="000000"/>
          <w:w w:val="99"/>
          <w:sz w:val="28"/>
          <w:szCs w:val="28"/>
        </w:rPr>
        <w:t>Чойское</w:t>
      </w:r>
      <w:proofErr w:type="spellEnd"/>
      <w:r w:rsidR="00F5279B" w:rsidRPr="00F5279B">
        <w:rPr>
          <w:rFonts w:ascii="Times New Roman" w:hAnsi="Times New Roman" w:cs="Times New Roman"/>
          <w:color w:val="000000"/>
          <w:w w:val="99"/>
          <w:sz w:val="28"/>
          <w:szCs w:val="28"/>
        </w:rPr>
        <w:t xml:space="preserve"> ЖКХ</w:t>
      </w:r>
      <w:r w:rsidRPr="00F5279B">
        <w:rPr>
          <w:rFonts w:ascii="Times New Roman" w:hAnsi="Times New Roman" w:cs="Times New Roman"/>
          <w:color w:val="000000"/>
          <w:w w:val="99"/>
          <w:sz w:val="28"/>
          <w:szCs w:val="28"/>
        </w:rPr>
        <w:t>».</w:t>
      </w:r>
    </w:p>
    <w:p w:rsidR="00F5279B" w:rsidRDefault="00F5279B" w:rsidP="00F550F4">
      <w:pPr>
        <w:widowControl w:val="0"/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color w:val="000000"/>
          <w:w w:val="99"/>
          <w:sz w:val="28"/>
          <w:szCs w:val="28"/>
        </w:rPr>
      </w:pPr>
    </w:p>
    <w:p w:rsidR="00C57745" w:rsidRPr="00C57745" w:rsidRDefault="00C57745" w:rsidP="003865D8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/>
        <w:ind w:left="426"/>
        <w:jc w:val="both"/>
        <w:rPr>
          <w:rFonts w:ascii="Times New Roman" w:hAnsi="Times New Roman" w:cs="Times New Roman"/>
          <w:color w:val="000000"/>
          <w:w w:val="99"/>
          <w:sz w:val="28"/>
          <w:szCs w:val="28"/>
        </w:rPr>
      </w:pPr>
      <w:r w:rsidRPr="00C57745">
        <w:rPr>
          <w:rFonts w:ascii="Times New Roman" w:hAnsi="Times New Roman" w:cs="Times New Roman"/>
          <w:b/>
          <w:bCs/>
          <w:color w:val="000000"/>
          <w:w w:val="99"/>
          <w:sz w:val="28"/>
          <w:szCs w:val="28"/>
        </w:rPr>
        <w:t>ФИНАНСИРОВАНИЕ МЕРОПРИЯТИЙ ПО САНИТАРНОЙ ОЧИСТКЕ ТЕРРИТОРИИ СЕЛЬСКОГО ПОСЕЛЕНИЯ</w:t>
      </w:r>
    </w:p>
    <w:p w:rsidR="00C57745" w:rsidRPr="00C57745" w:rsidRDefault="00C57745" w:rsidP="00C57745">
      <w:pPr>
        <w:widowControl w:val="0"/>
        <w:autoSpaceDE w:val="0"/>
        <w:autoSpaceDN w:val="0"/>
        <w:adjustRightInd w:val="0"/>
        <w:spacing w:after="0"/>
        <w:ind w:left="360"/>
        <w:jc w:val="both"/>
        <w:rPr>
          <w:rFonts w:ascii="Times New Roman" w:hAnsi="Times New Roman" w:cs="Times New Roman"/>
          <w:color w:val="000000"/>
          <w:w w:val="99"/>
          <w:sz w:val="28"/>
          <w:szCs w:val="28"/>
        </w:rPr>
      </w:pPr>
    </w:p>
    <w:p w:rsidR="00C57745" w:rsidRPr="00C57745" w:rsidRDefault="00C57745" w:rsidP="003865D8">
      <w:pPr>
        <w:widowControl w:val="0"/>
        <w:autoSpaceDE w:val="0"/>
        <w:autoSpaceDN w:val="0"/>
        <w:adjustRightInd w:val="0"/>
        <w:spacing w:after="0"/>
        <w:ind w:firstLine="567"/>
        <w:jc w:val="both"/>
        <w:rPr>
          <w:sz w:val="28"/>
          <w:szCs w:val="28"/>
        </w:rPr>
      </w:pPr>
      <w:r w:rsidRPr="00C57745">
        <w:rPr>
          <w:rFonts w:ascii="Times New Roman" w:hAnsi="Times New Roman" w:cs="Times New Roman"/>
          <w:color w:val="000000"/>
          <w:w w:val="99"/>
          <w:sz w:val="28"/>
          <w:szCs w:val="28"/>
        </w:rPr>
        <w:t>Ежегодно в бюджете сельского поселения предусматривать финансирование</w:t>
      </w:r>
      <w:r w:rsidR="003865D8">
        <w:rPr>
          <w:rFonts w:ascii="Times New Roman" w:hAnsi="Times New Roman" w:cs="Times New Roman"/>
          <w:color w:val="000000"/>
          <w:w w:val="99"/>
          <w:sz w:val="28"/>
          <w:szCs w:val="28"/>
        </w:rPr>
        <w:t xml:space="preserve"> </w:t>
      </w:r>
      <w:r w:rsidRPr="00C57745">
        <w:rPr>
          <w:rFonts w:ascii="Times New Roman" w:hAnsi="Times New Roman" w:cs="Times New Roman"/>
          <w:color w:val="000000"/>
          <w:w w:val="99"/>
          <w:sz w:val="28"/>
          <w:szCs w:val="28"/>
        </w:rPr>
        <w:t>на благоустройство и санитарную очистку территории поселения.</w:t>
      </w:r>
    </w:p>
    <w:p w:rsidR="00C57745" w:rsidRPr="00C57745" w:rsidRDefault="00C57745" w:rsidP="00C57745">
      <w:pPr>
        <w:widowControl w:val="0"/>
        <w:autoSpaceDE w:val="0"/>
        <w:autoSpaceDN w:val="0"/>
        <w:adjustRightInd w:val="0"/>
        <w:spacing w:after="0"/>
        <w:ind w:left="360"/>
        <w:jc w:val="both"/>
        <w:rPr>
          <w:rFonts w:ascii="Times New Roman" w:hAnsi="Times New Roman" w:cs="Times New Roman"/>
          <w:b/>
          <w:color w:val="000000"/>
          <w:w w:val="99"/>
          <w:sz w:val="28"/>
          <w:szCs w:val="28"/>
        </w:rPr>
      </w:pPr>
    </w:p>
    <w:sectPr w:rsidR="00C57745" w:rsidRPr="00C57745" w:rsidSect="00F5279B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227BA" w:rsidRDefault="001227BA">
      <w:pPr>
        <w:spacing w:after="0" w:line="240" w:lineRule="auto"/>
      </w:pPr>
      <w:r>
        <w:separator/>
      </w:r>
    </w:p>
  </w:endnote>
  <w:endnote w:type="continuationSeparator" w:id="1">
    <w:p w:rsidR="001227BA" w:rsidRDefault="001227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227BA" w:rsidRDefault="001227BA">
      <w:pPr>
        <w:spacing w:after="0" w:line="240" w:lineRule="auto"/>
      </w:pPr>
      <w:r>
        <w:separator/>
      </w:r>
    </w:p>
  </w:footnote>
  <w:footnote w:type="continuationSeparator" w:id="1">
    <w:p w:rsidR="001227BA" w:rsidRDefault="001227B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B01068"/>
    <w:multiLevelType w:val="hybridMultilevel"/>
    <w:tmpl w:val="24E4C7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23A7801"/>
    <w:multiLevelType w:val="multilevel"/>
    <w:tmpl w:val="344CC8A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287" w:hanging="720"/>
      </w:pPr>
      <w:rPr>
        <w:rFonts w:hint="default"/>
        <w:b/>
        <w:sz w:val="24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  <w:b/>
        <w:sz w:val="24"/>
      </w:rPr>
    </w:lvl>
    <w:lvl w:ilvl="3">
      <w:start w:val="1"/>
      <w:numFmt w:val="decimal"/>
      <w:isLgl/>
      <w:lvlText w:val="%1.%2.%3.%4."/>
      <w:lvlJc w:val="left"/>
      <w:pPr>
        <w:ind w:left="2061" w:hanging="1080"/>
      </w:pPr>
      <w:rPr>
        <w:rFonts w:hint="default"/>
        <w:b/>
        <w:sz w:val="24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  <w:b/>
        <w:sz w:val="24"/>
      </w:rPr>
    </w:lvl>
    <w:lvl w:ilvl="5">
      <w:start w:val="1"/>
      <w:numFmt w:val="decimal"/>
      <w:isLgl/>
      <w:lvlText w:val="%1.%2.%3.%4.%5.%6."/>
      <w:lvlJc w:val="left"/>
      <w:pPr>
        <w:ind w:left="2835" w:hanging="1440"/>
      </w:pPr>
      <w:rPr>
        <w:rFonts w:hint="default"/>
        <w:b/>
        <w:sz w:val="24"/>
      </w:rPr>
    </w:lvl>
    <w:lvl w:ilvl="6">
      <w:start w:val="1"/>
      <w:numFmt w:val="decimal"/>
      <w:isLgl/>
      <w:lvlText w:val="%1.%2.%3.%4.%5.%6.%7."/>
      <w:lvlJc w:val="left"/>
      <w:pPr>
        <w:ind w:left="3402" w:hanging="1800"/>
      </w:pPr>
      <w:rPr>
        <w:rFonts w:hint="default"/>
        <w:b/>
        <w:sz w:val="24"/>
      </w:rPr>
    </w:lvl>
    <w:lvl w:ilvl="7">
      <w:start w:val="1"/>
      <w:numFmt w:val="decimal"/>
      <w:isLgl/>
      <w:lvlText w:val="%1.%2.%3.%4.%5.%6.%7.%8."/>
      <w:lvlJc w:val="left"/>
      <w:pPr>
        <w:ind w:left="3609" w:hanging="1800"/>
      </w:pPr>
      <w:rPr>
        <w:rFonts w:hint="default"/>
        <w:b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4176" w:hanging="2160"/>
      </w:pPr>
      <w:rPr>
        <w:rFonts w:hint="default"/>
        <w:b/>
        <w:sz w:val="24"/>
      </w:rPr>
    </w:lvl>
  </w:abstractNum>
  <w:abstractNum w:abstractNumId="2">
    <w:nsid w:val="7BFB2527"/>
    <w:multiLevelType w:val="hybridMultilevel"/>
    <w:tmpl w:val="5F5CA57E"/>
    <w:lvl w:ilvl="0" w:tplc="6C6494F0">
      <w:start w:val="1"/>
      <w:numFmt w:val="decimal"/>
      <w:lvlText w:val="%1."/>
      <w:lvlJc w:val="left"/>
      <w:pPr>
        <w:ind w:left="1050" w:hanging="6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D09B7"/>
    <w:rsid w:val="00011259"/>
    <w:rsid w:val="000116C1"/>
    <w:rsid w:val="00047D04"/>
    <w:rsid w:val="0009443C"/>
    <w:rsid w:val="000A279E"/>
    <w:rsid w:val="000A5C1C"/>
    <w:rsid w:val="000B4989"/>
    <w:rsid w:val="000C491F"/>
    <w:rsid w:val="000C49F7"/>
    <w:rsid w:val="000E79FE"/>
    <w:rsid w:val="000F1EDB"/>
    <w:rsid w:val="001227BA"/>
    <w:rsid w:val="001D4495"/>
    <w:rsid w:val="001D626D"/>
    <w:rsid w:val="002045E7"/>
    <w:rsid w:val="002537B6"/>
    <w:rsid w:val="00254AF1"/>
    <w:rsid w:val="00261D97"/>
    <w:rsid w:val="002E3C20"/>
    <w:rsid w:val="00361CE4"/>
    <w:rsid w:val="00377BC7"/>
    <w:rsid w:val="003865D8"/>
    <w:rsid w:val="003F1D41"/>
    <w:rsid w:val="00400E8B"/>
    <w:rsid w:val="00416EED"/>
    <w:rsid w:val="004614A2"/>
    <w:rsid w:val="004A274A"/>
    <w:rsid w:val="004F29F2"/>
    <w:rsid w:val="005227E4"/>
    <w:rsid w:val="005434D3"/>
    <w:rsid w:val="00550C32"/>
    <w:rsid w:val="00570326"/>
    <w:rsid w:val="005D4394"/>
    <w:rsid w:val="005F615D"/>
    <w:rsid w:val="006164E0"/>
    <w:rsid w:val="00620B71"/>
    <w:rsid w:val="006327F9"/>
    <w:rsid w:val="00634420"/>
    <w:rsid w:val="00646F94"/>
    <w:rsid w:val="0065767B"/>
    <w:rsid w:val="006C3C44"/>
    <w:rsid w:val="006C5126"/>
    <w:rsid w:val="00715564"/>
    <w:rsid w:val="00723336"/>
    <w:rsid w:val="007856B8"/>
    <w:rsid w:val="00786609"/>
    <w:rsid w:val="007911D7"/>
    <w:rsid w:val="007D6F53"/>
    <w:rsid w:val="00801397"/>
    <w:rsid w:val="00853E7F"/>
    <w:rsid w:val="008C6808"/>
    <w:rsid w:val="008D48EC"/>
    <w:rsid w:val="00922296"/>
    <w:rsid w:val="009371BD"/>
    <w:rsid w:val="0095408C"/>
    <w:rsid w:val="00954210"/>
    <w:rsid w:val="009A121B"/>
    <w:rsid w:val="009B15AF"/>
    <w:rsid w:val="009B691C"/>
    <w:rsid w:val="009D5C56"/>
    <w:rsid w:val="009F718F"/>
    <w:rsid w:val="00A15372"/>
    <w:rsid w:val="00A8713E"/>
    <w:rsid w:val="00AD50D7"/>
    <w:rsid w:val="00B535E2"/>
    <w:rsid w:val="00BB312E"/>
    <w:rsid w:val="00BE1495"/>
    <w:rsid w:val="00C1608B"/>
    <w:rsid w:val="00C4279D"/>
    <w:rsid w:val="00C57745"/>
    <w:rsid w:val="00C74638"/>
    <w:rsid w:val="00C76864"/>
    <w:rsid w:val="00CB6742"/>
    <w:rsid w:val="00CC5824"/>
    <w:rsid w:val="00D02957"/>
    <w:rsid w:val="00D454B5"/>
    <w:rsid w:val="00D84979"/>
    <w:rsid w:val="00D93022"/>
    <w:rsid w:val="00D93A1C"/>
    <w:rsid w:val="00DA7F11"/>
    <w:rsid w:val="00DC0802"/>
    <w:rsid w:val="00DD7BEB"/>
    <w:rsid w:val="00DF1384"/>
    <w:rsid w:val="00E05B93"/>
    <w:rsid w:val="00E30EF7"/>
    <w:rsid w:val="00E823AC"/>
    <w:rsid w:val="00EA2522"/>
    <w:rsid w:val="00EB384D"/>
    <w:rsid w:val="00ED09B7"/>
    <w:rsid w:val="00F419A8"/>
    <w:rsid w:val="00F5279B"/>
    <w:rsid w:val="00F550F4"/>
    <w:rsid w:val="00F63D95"/>
    <w:rsid w:val="00F709D5"/>
    <w:rsid w:val="00F86D70"/>
    <w:rsid w:val="00FA391E"/>
    <w:rsid w:val="00FA56D1"/>
    <w:rsid w:val="00FB206F"/>
    <w:rsid w:val="00FB5F99"/>
    <w:rsid w:val="00FE3F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09B7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???????"/>
    <w:rsid w:val="00AD50D7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A1537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15372"/>
    <w:rPr>
      <w:rFonts w:ascii="Tahoma" w:eastAsiaTheme="minorEastAsia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A1537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2688</Words>
  <Characters>15324</Characters>
  <Application>Microsoft Office Word</Application>
  <DocSecurity>0</DocSecurity>
  <Lines>127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17977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</dc:creator>
  <cp:lastModifiedBy>Наталья</cp:lastModifiedBy>
  <cp:revision>2</cp:revision>
  <cp:lastPrinted>2018-05-03T07:52:00Z</cp:lastPrinted>
  <dcterms:created xsi:type="dcterms:W3CDTF">2018-05-03T07:54:00Z</dcterms:created>
  <dcterms:modified xsi:type="dcterms:W3CDTF">2018-05-03T07:54:00Z</dcterms:modified>
</cp:coreProperties>
</file>