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395"/>
        <w:gridCol w:w="1984"/>
        <w:gridCol w:w="4253"/>
      </w:tblGrid>
      <w:tr w:rsidR="009B357C" w:rsidRPr="0050456E" w:rsidTr="00D805D7">
        <w:trPr>
          <w:trHeight w:val="2554"/>
        </w:trPr>
        <w:tc>
          <w:tcPr>
            <w:tcW w:w="4395" w:type="dxa"/>
          </w:tcPr>
          <w:p w:rsidR="009B357C" w:rsidRPr="0050456E" w:rsidRDefault="009B357C" w:rsidP="0050456E">
            <w:pPr>
              <w:spacing w:after="0" w:line="240" w:lineRule="auto"/>
              <w:ind w:left="63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45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Российская Федерация</w:t>
            </w:r>
          </w:p>
          <w:p w:rsidR="009B357C" w:rsidRPr="0050456E" w:rsidRDefault="009B357C" w:rsidP="0050456E">
            <w:pPr>
              <w:spacing w:after="0" w:line="240" w:lineRule="auto"/>
              <w:ind w:left="63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45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Республика Алтай</w:t>
            </w:r>
          </w:p>
          <w:p w:rsidR="00256F3F" w:rsidRPr="0050456E" w:rsidRDefault="009B357C" w:rsidP="0050456E">
            <w:pPr>
              <w:spacing w:after="0" w:line="240" w:lineRule="auto"/>
              <w:ind w:left="63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45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Сельская администрация Ыныргинского сельского поселения</w:t>
            </w:r>
          </w:p>
          <w:p w:rsidR="0050456E" w:rsidRDefault="0050456E" w:rsidP="0050456E">
            <w:pPr>
              <w:spacing w:after="0" w:line="240" w:lineRule="auto"/>
              <w:ind w:left="63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9B357C" w:rsidRPr="0050456E" w:rsidRDefault="009B357C" w:rsidP="0050456E">
            <w:pPr>
              <w:spacing w:after="0" w:line="240" w:lineRule="auto"/>
              <w:ind w:left="63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45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="005045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ОСТАНОВЛЕНИЕ</w:t>
            </w:r>
          </w:p>
          <w:p w:rsidR="009B357C" w:rsidRPr="0050456E" w:rsidRDefault="009B357C" w:rsidP="0050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B357C" w:rsidRPr="0050456E" w:rsidRDefault="009B357C" w:rsidP="009B357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45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</w:t>
            </w:r>
          </w:p>
          <w:p w:rsidR="009B357C" w:rsidRPr="0050456E" w:rsidRDefault="009B357C" w:rsidP="009B357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B357C" w:rsidRPr="0050456E" w:rsidRDefault="009B357C" w:rsidP="009B357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B357C" w:rsidRPr="0050456E" w:rsidRDefault="009B357C" w:rsidP="009B357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B357C" w:rsidRPr="0050456E" w:rsidRDefault="009B357C" w:rsidP="009B357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B357C" w:rsidRPr="0050456E" w:rsidRDefault="009B357C" w:rsidP="009B357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B357C" w:rsidRPr="0050456E" w:rsidRDefault="009B357C" w:rsidP="009B357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45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</w:p>
          <w:p w:rsidR="009B357C" w:rsidRPr="0050456E" w:rsidRDefault="009B357C" w:rsidP="009B357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9B357C" w:rsidRPr="0050456E" w:rsidRDefault="009B357C" w:rsidP="009B35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45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Россия </w:t>
            </w:r>
            <w:proofErr w:type="spellStart"/>
            <w:r w:rsidRPr="005045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Федерациязы</w:t>
            </w:r>
            <w:proofErr w:type="spellEnd"/>
          </w:p>
          <w:p w:rsidR="009B357C" w:rsidRPr="0050456E" w:rsidRDefault="009B357C" w:rsidP="009B35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45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Алтай Республика</w:t>
            </w:r>
          </w:p>
          <w:p w:rsidR="009B357C" w:rsidRPr="0050456E" w:rsidRDefault="009B357C" w:rsidP="009B35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045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Чой</w:t>
            </w:r>
            <w:proofErr w:type="spellEnd"/>
            <w:r w:rsidRPr="005045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45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аймагында</w:t>
            </w:r>
            <w:proofErr w:type="spellEnd"/>
          </w:p>
          <w:p w:rsidR="009B357C" w:rsidRPr="0050456E" w:rsidRDefault="009B357C" w:rsidP="009B35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045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Ыныргыдагы</w:t>
            </w:r>
            <w:proofErr w:type="spellEnd"/>
            <w:r w:rsidRPr="0050456E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j</w:t>
            </w:r>
            <w:proofErr w:type="spellStart"/>
            <w:r w:rsidRPr="005045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урт</w:t>
            </w:r>
            <w:proofErr w:type="spellEnd"/>
          </w:p>
          <w:p w:rsidR="009B357C" w:rsidRPr="0050456E" w:rsidRDefault="009B357C" w:rsidP="009B35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045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0456E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j</w:t>
            </w:r>
            <w:proofErr w:type="spellStart"/>
            <w:r w:rsidRPr="005045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еезенин</w:t>
            </w:r>
            <w:proofErr w:type="spellEnd"/>
            <w:r w:rsidRPr="005045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0456E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j</w:t>
            </w:r>
            <w:proofErr w:type="spellStart"/>
            <w:r w:rsidRPr="005045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урт</w:t>
            </w:r>
            <w:proofErr w:type="spellEnd"/>
          </w:p>
          <w:p w:rsidR="0050456E" w:rsidRDefault="009B357C" w:rsidP="0050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92"/>
                <w:sz w:val="28"/>
                <w:szCs w:val="28"/>
                <w:lang w:eastAsia="ru-RU"/>
              </w:rPr>
            </w:pPr>
            <w:proofErr w:type="spellStart"/>
            <w:r w:rsidRPr="0050456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Администрациязы</w:t>
            </w:r>
            <w:proofErr w:type="spellEnd"/>
            <w:r w:rsidRPr="0050456E">
              <w:rPr>
                <w:rFonts w:ascii="Times New Roman" w:eastAsia="Times New Roman" w:hAnsi="Times New Roman"/>
                <w:b/>
                <w:spacing w:val="-92"/>
                <w:sz w:val="28"/>
                <w:szCs w:val="28"/>
                <w:lang w:eastAsia="ru-RU"/>
              </w:rPr>
              <w:t xml:space="preserve">    </w:t>
            </w:r>
          </w:p>
          <w:p w:rsidR="009B357C" w:rsidRPr="0050456E" w:rsidRDefault="009B357C" w:rsidP="0050456E">
            <w:pPr>
              <w:tabs>
                <w:tab w:val="left" w:pos="1020"/>
                <w:tab w:val="left" w:pos="1128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0456E" w:rsidRPr="0050456E" w:rsidRDefault="0050456E" w:rsidP="0050456E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45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21.02.2024 г.                                             с. Ынырга                        № 17         </w:t>
      </w:r>
    </w:p>
    <w:p w:rsidR="0050456E" w:rsidRDefault="0050456E" w:rsidP="0050456E">
      <w:pPr>
        <w:pStyle w:val="a5"/>
        <w:ind w:left="709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494A8D" w:rsidRPr="0050456E" w:rsidRDefault="00494A8D" w:rsidP="0050456E">
      <w:pPr>
        <w:pStyle w:val="a5"/>
        <w:ind w:left="709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0456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Об утверждении перечня</w:t>
      </w:r>
    </w:p>
    <w:p w:rsidR="00494A8D" w:rsidRPr="0050456E" w:rsidRDefault="00494A8D" w:rsidP="0050456E">
      <w:pPr>
        <w:pStyle w:val="a5"/>
        <w:ind w:left="709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0456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муниципального имущества </w:t>
      </w:r>
    </w:p>
    <w:p w:rsidR="00494A8D" w:rsidRPr="0050456E" w:rsidRDefault="009B357C" w:rsidP="0050456E">
      <w:pPr>
        <w:pStyle w:val="a5"/>
        <w:ind w:left="709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0456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Ынырг</w:t>
      </w:r>
      <w:r w:rsidR="00494A8D" w:rsidRPr="0050456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инского сельского поселения, </w:t>
      </w:r>
    </w:p>
    <w:p w:rsidR="00494A8D" w:rsidRPr="0050456E" w:rsidRDefault="00494A8D" w:rsidP="0050456E">
      <w:pPr>
        <w:pStyle w:val="a5"/>
        <w:ind w:left="709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50456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свободного</w:t>
      </w:r>
      <w:proofErr w:type="gramEnd"/>
      <w:r w:rsidRPr="0050456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от прав третьих лиц </w:t>
      </w:r>
    </w:p>
    <w:p w:rsidR="00494A8D" w:rsidRPr="0050456E" w:rsidRDefault="00494A8D" w:rsidP="0050456E">
      <w:pPr>
        <w:pStyle w:val="a5"/>
        <w:ind w:left="709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50456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(за исключением имущественных прав </w:t>
      </w:r>
      <w:proofErr w:type="gramEnd"/>
    </w:p>
    <w:p w:rsidR="00494A8D" w:rsidRPr="0050456E" w:rsidRDefault="00494A8D" w:rsidP="0050456E">
      <w:pPr>
        <w:pStyle w:val="a5"/>
        <w:ind w:left="709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0456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субъектов малого и среднего предпринимательства),</w:t>
      </w:r>
    </w:p>
    <w:p w:rsidR="00494A8D" w:rsidRPr="0050456E" w:rsidRDefault="00494A8D" w:rsidP="0050456E">
      <w:pPr>
        <w:pStyle w:val="a5"/>
        <w:ind w:left="709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0456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предусмотренного частью 4 статьи 18 Федерального закона </w:t>
      </w:r>
    </w:p>
    <w:p w:rsidR="00494A8D" w:rsidRPr="0050456E" w:rsidRDefault="00494A8D" w:rsidP="0050456E">
      <w:pPr>
        <w:pStyle w:val="a5"/>
        <w:ind w:left="709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0456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«О развитии малого и среднего </w:t>
      </w:r>
    </w:p>
    <w:p w:rsidR="00E23F88" w:rsidRPr="0050456E" w:rsidRDefault="00494A8D" w:rsidP="0050456E">
      <w:pPr>
        <w:pStyle w:val="a5"/>
        <w:ind w:left="709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0456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предпринимательства в Российской Федерации»</w:t>
      </w:r>
    </w:p>
    <w:p w:rsidR="00E23F88" w:rsidRPr="0050456E" w:rsidRDefault="00E23F88" w:rsidP="0050456E">
      <w:pPr>
        <w:pStyle w:val="a3"/>
        <w:shd w:val="clear" w:color="auto" w:fill="FFFFFF"/>
        <w:ind w:left="709" w:firstLine="707"/>
        <w:jc w:val="both"/>
        <w:textAlignment w:val="baseline"/>
        <w:rPr>
          <w:sz w:val="28"/>
          <w:szCs w:val="28"/>
          <w:shd w:val="clear" w:color="auto" w:fill="FFFFFF"/>
        </w:rPr>
      </w:pPr>
      <w:proofErr w:type="gramStart"/>
      <w:r w:rsidRPr="0050456E">
        <w:rPr>
          <w:sz w:val="28"/>
          <w:szCs w:val="28"/>
          <w:shd w:val="clear" w:color="auto" w:fill="FFFFFF"/>
        </w:rPr>
        <w:t>На основании Постановления Правительства РФ от 21 августа 2010 г. № 645 «Об имущественной поддержке субъектов малого и среднего предпринимательства при предоставлении федерального имущества», руководствуясь Уставом муниципального образования Каракокшинское сельское поселение, приказа Федеральной антимонопольной службы Российской Федерации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</w:t>
      </w:r>
      <w:proofErr w:type="gramEnd"/>
      <w:r w:rsidRPr="0050456E">
        <w:rPr>
          <w:sz w:val="28"/>
          <w:szCs w:val="28"/>
          <w:shd w:val="clear" w:color="auto" w:fill="FFFFFF"/>
        </w:rPr>
        <w:t>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</w:t>
      </w:r>
    </w:p>
    <w:p w:rsidR="00E23F88" w:rsidRPr="0050456E" w:rsidRDefault="00E23F88" w:rsidP="00E23F88">
      <w:pPr>
        <w:pStyle w:val="a3"/>
        <w:shd w:val="clear" w:color="auto" w:fill="FFFFFF"/>
        <w:ind w:left="709"/>
        <w:jc w:val="center"/>
        <w:textAlignment w:val="baseline"/>
        <w:rPr>
          <w:sz w:val="28"/>
          <w:szCs w:val="28"/>
          <w:shd w:val="clear" w:color="auto" w:fill="FFFFFF"/>
        </w:rPr>
      </w:pPr>
      <w:r w:rsidRPr="0050456E">
        <w:rPr>
          <w:sz w:val="28"/>
          <w:szCs w:val="28"/>
          <w:shd w:val="clear" w:color="auto" w:fill="FFFFFF"/>
        </w:rPr>
        <w:t>ПОСТАНОВЛЯЮ:</w:t>
      </w:r>
    </w:p>
    <w:p w:rsidR="00E23F88" w:rsidRPr="0050456E" w:rsidRDefault="00E23F88" w:rsidP="0050456E">
      <w:pPr>
        <w:pStyle w:val="a3"/>
        <w:numPr>
          <w:ilvl w:val="0"/>
          <w:numId w:val="1"/>
        </w:numPr>
        <w:shd w:val="clear" w:color="auto" w:fill="FFFFFF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50456E">
        <w:rPr>
          <w:sz w:val="28"/>
          <w:szCs w:val="28"/>
          <w:shd w:val="clear" w:color="auto" w:fill="FFFFFF"/>
        </w:rPr>
        <w:t xml:space="preserve">Утвердить перечень </w:t>
      </w:r>
      <w:r w:rsidRPr="0050456E">
        <w:rPr>
          <w:bCs/>
          <w:sz w:val="28"/>
          <w:szCs w:val="28"/>
          <w:bdr w:val="none" w:sz="0" w:space="0" w:color="auto" w:frame="1"/>
          <w:shd w:val="clear" w:color="auto" w:fill="FFFFFF"/>
        </w:rPr>
        <w:t>м</w:t>
      </w:r>
      <w:r w:rsidR="009B357C" w:rsidRPr="0050456E">
        <w:rPr>
          <w:bCs/>
          <w:sz w:val="28"/>
          <w:szCs w:val="28"/>
          <w:bdr w:val="none" w:sz="0" w:space="0" w:color="auto" w:frame="1"/>
          <w:shd w:val="clear" w:color="auto" w:fill="FFFFFF"/>
        </w:rPr>
        <w:t>униципального имущества Ынырг</w:t>
      </w:r>
      <w:r w:rsidRPr="0050456E">
        <w:rPr>
          <w:bCs/>
          <w:sz w:val="28"/>
          <w:szCs w:val="28"/>
          <w:bdr w:val="none" w:sz="0" w:space="0" w:color="auto" w:frame="1"/>
          <w:shd w:val="clear" w:color="auto" w:fill="FFFFFF"/>
        </w:rPr>
        <w:t>инского сельского поселения,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D805D7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(Приложение № 1)</w:t>
      </w:r>
    </w:p>
    <w:p w:rsidR="00E23F88" w:rsidRPr="0050456E" w:rsidRDefault="00E23F88" w:rsidP="0050456E">
      <w:pPr>
        <w:pStyle w:val="a3"/>
        <w:numPr>
          <w:ilvl w:val="0"/>
          <w:numId w:val="1"/>
        </w:numPr>
        <w:shd w:val="clear" w:color="auto" w:fill="FFFFFF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50456E">
        <w:rPr>
          <w:bCs/>
          <w:sz w:val="28"/>
          <w:szCs w:val="28"/>
          <w:bdr w:val="none" w:sz="0" w:space="0" w:color="auto" w:frame="1"/>
          <w:shd w:val="clear" w:color="auto" w:fill="FFFFFF"/>
        </w:rPr>
        <w:t>Постановление вступает в силу с момента опубликования (обнародования).</w:t>
      </w:r>
    </w:p>
    <w:p w:rsidR="00E23F88" w:rsidRPr="0050456E" w:rsidRDefault="00E23F88" w:rsidP="0050456E">
      <w:pPr>
        <w:pStyle w:val="a3"/>
        <w:numPr>
          <w:ilvl w:val="0"/>
          <w:numId w:val="1"/>
        </w:numPr>
        <w:shd w:val="clear" w:color="auto" w:fill="FFFFFF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50456E">
        <w:rPr>
          <w:bCs/>
          <w:sz w:val="28"/>
          <w:szCs w:val="28"/>
          <w:bdr w:val="none" w:sz="0" w:space="0" w:color="auto" w:frame="1"/>
          <w:shd w:val="clear" w:color="auto" w:fill="FFFFFF"/>
        </w:rPr>
        <w:t>Постановление подлежит опубликованию на официальном Интернет сайте муниципального образова</w:t>
      </w:r>
      <w:r w:rsidR="009B357C" w:rsidRPr="0050456E">
        <w:rPr>
          <w:bCs/>
          <w:sz w:val="28"/>
          <w:szCs w:val="28"/>
          <w:bdr w:val="none" w:sz="0" w:space="0" w:color="auto" w:frame="1"/>
          <w:shd w:val="clear" w:color="auto" w:fill="FFFFFF"/>
        </w:rPr>
        <w:t>ния Ынырг</w:t>
      </w:r>
      <w:r w:rsidRPr="0050456E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инское сельское поселение </w:t>
      </w:r>
    </w:p>
    <w:p w:rsidR="00E23F88" w:rsidRPr="0050456E" w:rsidRDefault="00E23F88" w:rsidP="00E23F88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50456E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50456E">
        <w:rPr>
          <w:bCs/>
          <w:sz w:val="28"/>
          <w:szCs w:val="28"/>
          <w:bdr w:val="none" w:sz="0" w:space="0" w:color="auto" w:frame="1"/>
          <w:shd w:val="clear" w:color="auto" w:fill="FFFFFF"/>
        </w:rPr>
        <w:t>Контроль за</w:t>
      </w:r>
      <w:proofErr w:type="gramEnd"/>
      <w:r w:rsidRPr="0050456E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выполнением настоящего Постановления оставляю за собой.</w:t>
      </w:r>
    </w:p>
    <w:p w:rsidR="00E23F88" w:rsidRPr="0050456E" w:rsidRDefault="009B357C" w:rsidP="009B357C">
      <w:pPr>
        <w:pStyle w:val="a3"/>
        <w:shd w:val="clear" w:color="auto" w:fill="FFFFFF"/>
        <w:textAlignment w:val="baseline"/>
        <w:rPr>
          <w:rFonts w:ascii="Helvetica" w:hAnsi="Helvetica" w:cs="Helvetica"/>
          <w:b/>
          <w:bCs/>
          <w:color w:val="2A2A2A"/>
          <w:sz w:val="28"/>
          <w:szCs w:val="28"/>
          <w:bdr w:val="none" w:sz="0" w:space="0" w:color="auto" w:frame="1"/>
          <w:shd w:val="clear" w:color="auto" w:fill="FFFFFF"/>
        </w:rPr>
      </w:pPr>
      <w:r w:rsidRPr="0050456E">
        <w:rPr>
          <w:rFonts w:eastAsia="Calibri"/>
          <w:sz w:val="28"/>
          <w:szCs w:val="28"/>
        </w:rPr>
        <w:t xml:space="preserve">          Глава </w:t>
      </w:r>
      <w:r w:rsidR="00D805D7">
        <w:rPr>
          <w:rFonts w:eastAsia="Calibri"/>
          <w:sz w:val="28"/>
          <w:szCs w:val="28"/>
        </w:rPr>
        <w:t>МО «</w:t>
      </w:r>
      <w:r w:rsidRPr="0050456E">
        <w:rPr>
          <w:rFonts w:eastAsia="Calibri"/>
          <w:sz w:val="28"/>
          <w:szCs w:val="28"/>
        </w:rPr>
        <w:t>Ынырг</w:t>
      </w:r>
      <w:r w:rsidR="00494A8D" w:rsidRPr="0050456E">
        <w:rPr>
          <w:rFonts w:eastAsia="Calibri"/>
          <w:sz w:val="28"/>
          <w:szCs w:val="28"/>
        </w:rPr>
        <w:t>инско</w:t>
      </w:r>
      <w:r w:rsidR="00D805D7">
        <w:rPr>
          <w:rFonts w:eastAsia="Calibri"/>
          <w:sz w:val="28"/>
          <w:szCs w:val="28"/>
        </w:rPr>
        <w:t>е</w:t>
      </w:r>
      <w:r w:rsidR="00494A8D" w:rsidRPr="0050456E">
        <w:rPr>
          <w:rFonts w:eastAsia="Calibri"/>
          <w:sz w:val="28"/>
          <w:szCs w:val="28"/>
        </w:rPr>
        <w:t xml:space="preserve"> сельско</w:t>
      </w:r>
      <w:r w:rsidR="00D805D7">
        <w:rPr>
          <w:rFonts w:eastAsia="Calibri"/>
          <w:sz w:val="28"/>
          <w:szCs w:val="28"/>
        </w:rPr>
        <w:t>е поселение»</w:t>
      </w:r>
      <w:r w:rsidRPr="0050456E">
        <w:rPr>
          <w:rFonts w:eastAsia="Calibri"/>
          <w:sz w:val="28"/>
          <w:szCs w:val="28"/>
        </w:rPr>
        <w:t xml:space="preserve">                               Ж.И</w:t>
      </w:r>
      <w:r w:rsidR="00494A8D" w:rsidRPr="0050456E">
        <w:rPr>
          <w:rFonts w:eastAsia="Calibri"/>
          <w:sz w:val="28"/>
          <w:szCs w:val="28"/>
        </w:rPr>
        <w:t>.</w:t>
      </w:r>
      <w:r w:rsidRPr="0050456E">
        <w:rPr>
          <w:rFonts w:eastAsia="Calibri"/>
          <w:sz w:val="28"/>
          <w:szCs w:val="28"/>
        </w:rPr>
        <w:t xml:space="preserve"> Галан</w:t>
      </w:r>
      <w:r w:rsidR="00494A8D" w:rsidRPr="0050456E">
        <w:rPr>
          <w:rFonts w:eastAsia="Calibri"/>
          <w:sz w:val="28"/>
          <w:szCs w:val="28"/>
        </w:rPr>
        <w:t>ова</w:t>
      </w:r>
    </w:p>
    <w:p w:rsidR="00D805D7" w:rsidRDefault="00D805D7" w:rsidP="00D805D7">
      <w:pPr>
        <w:pStyle w:val="a3"/>
        <w:shd w:val="clear" w:color="auto" w:fill="FFFFFF"/>
        <w:jc w:val="right"/>
        <w:textAlignment w:val="baseline"/>
        <w:rPr>
          <w:bCs/>
          <w:bdr w:val="none" w:sz="0" w:space="0" w:color="auto" w:frame="1"/>
          <w:shd w:val="clear" w:color="auto" w:fill="FFFFFF"/>
        </w:rPr>
        <w:sectPr w:rsidR="00D805D7" w:rsidSect="00D805D7">
          <w:pgSz w:w="11906" w:h="16838"/>
          <w:pgMar w:top="851" w:right="850" w:bottom="568" w:left="709" w:header="708" w:footer="708" w:gutter="0"/>
          <w:cols w:space="708"/>
          <w:docGrid w:linePitch="360"/>
        </w:sectPr>
      </w:pPr>
    </w:p>
    <w:p w:rsidR="00D805D7" w:rsidRDefault="00D805D7" w:rsidP="00D805D7">
      <w:pPr>
        <w:pStyle w:val="a3"/>
        <w:shd w:val="clear" w:color="auto" w:fill="FFFFFF"/>
        <w:jc w:val="right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D805D7">
        <w:rPr>
          <w:bCs/>
          <w:bdr w:val="none" w:sz="0" w:space="0" w:color="auto" w:frame="1"/>
          <w:shd w:val="clear" w:color="auto" w:fill="FFFFFF"/>
        </w:rPr>
        <w:lastRenderedPageBreak/>
        <w:t>Приложение № 1</w:t>
      </w:r>
      <w:r>
        <w:rPr>
          <w:bCs/>
          <w:bdr w:val="none" w:sz="0" w:space="0" w:color="auto" w:frame="1"/>
          <w:shd w:val="clear" w:color="auto" w:fill="FFFFFF"/>
        </w:rPr>
        <w:t xml:space="preserve"> </w:t>
      </w:r>
    </w:p>
    <w:p w:rsidR="0050456E" w:rsidRPr="00D805D7" w:rsidRDefault="00D805D7" w:rsidP="00D805D7">
      <w:pPr>
        <w:pStyle w:val="a3"/>
        <w:shd w:val="clear" w:color="auto" w:fill="FFFFFF"/>
        <w:jc w:val="right"/>
        <w:textAlignment w:val="baseline"/>
        <w:rPr>
          <w:bCs/>
          <w:bdr w:val="none" w:sz="0" w:space="0" w:color="auto" w:frame="1"/>
          <w:shd w:val="clear" w:color="auto" w:fill="FFFFFF"/>
        </w:rPr>
      </w:pPr>
      <w:r>
        <w:rPr>
          <w:bCs/>
          <w:bdr w:val="none" w:sz="0" w:space="0" w:color="auto" w:frame="1"/>
          <w:shd w:val="clear" w:color="auto" w:fill="FFFFFF"/>
        </w:rPr>
        <w:t>к Постановлению № 17 от 21.02.2024 г</w:t>
      </w:r>
    </w:p>
    <w:p w:rsidR="004E681D" w:rsidRPr="0050456E" w:rsidRDefault="00B05164" w:rsidP="004E681D">
      <w:pPr>
        <w:pStyle w:val="a3"/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50456E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Перечень</w:t>
      </w:r>
      <w:r w:rsidR="004E681D" w:rsidRPr="0050456E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4E681D" w:rsidRPr="0050456E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br/>
        <w:t xml:space="preserve">муниципального имущества </w:t>
      </w:r>
      <w:r w:rsidR="009B357C" w:rsidRPr="0050456E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Ынырг</w:t>
      </w:r>
      <w:r w:rsidR="004E681D" w:rsidRPr="0050456E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инского сельского поселения,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</w:t>
      </w:r>
      <w:proofErr w:type="gramStart"/>
      <w:r w:rsidR="004E681D" w:rsidRPr="0050456E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="004E681D" w:rsidRPr="0050456E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Российской Федерации»</w:t>
      </w:r>
    </w:p>
    <w:tbl>
      <w:tblPr>
        <w:tblStyle w:val="a4"/>
        <w:tblW w:w="0" w:type="auto"/>
        <w:tblInd w:w="604" w:type="dxa"/>
        <w:tblLook w:val="04A0"/>
      </w:tblPr>
      <w:tblGrid>
        <w:gridCol w:w="594"/>
        <w:gridCol w:w="2738"/>
        <w:gridCol w:w="2268"/>
        <w:gridCol w:w="2551"/>
        <w:gridCol w:w="3686"/>
        <w:gridCol w:w="2976"/>
      </w:tblGrid>
      <w:tr w:rsidR="00494A8D" w:rsidRPr="0050456E" w:rsidTr="00D805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1D" w:rsidRPr="0050456E" w:rsidRDefault="004E681D">
            <w:pPr>
              <w:pStyle w:val="a3"/>
              <w:shd w:val="clear" w:color="auto" w:fill="FFFFFF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0456E">
              <w:rPr>
                <w:sz w:val="28"/>
                <w:szCs w:val="28"/>
                <w:lang w:eastAsia="en-US"/>
              </w:rPr>
              <w:t>№</w:t>
            </w:r>
          </w:p>
          <w:p w:rsidR="004E681D" w:rsidRPr="0050456E" w:rsidRDefault="004E681D">
            <w:pPr>
              <w:pStyle w:val="a3"/>
              <w:shd w:val="clear" w:color="auto" w:fill="FFFFFF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proofErr w:type="gramStart"/>
            <w:r w:rsidRPr="0050456E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50456E">
              <w:rPr>
                <w:sz w:val="28"/>
                <w:szCs w:val="28"/>
                <w:lang w:eastAsia="en-US"/>
              </w:rPr>
              <w:t>/п</w:t>
            </w:r>
          </w:p>
          <w:p w:rsidR="004E681D" w:rsidRPr="0050456E" w:rsidRDefault="004E681D">
            <w:pPr>
              <w:pStyle w:val="a3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1D" w:rsidRPr="0050456E" w:rsidRDefault="004E681D">
            <w:pPr>
              <w:pStyle w:val="a3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0456E">
              <w:rPr>
                <w:sz w:val="28"/>
                <w:szCs w:val="28"/>
                <w:shd w:val="clear" w:color="auto" w:fill="FFFFFF"/>
                <w:lang w:eastAsia="en-US"/>
              </w:rPr>
              <w:t>Правообладатель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1D" w:rsidRPr="0050456E" w:rsidRDefault="004E681D">
            <w:pPr>
              <w:pStyle w:val="a3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0456E">
              <w:rPr>
                <w:sz w:val="28"/>
                <w:szCs w:val="28"/>
                <w:shd w:val="clear" w:color="auto" w:fill="FFFFFF"/>
                <w:lang w:eastAsia="en-US"/>
              </w:rPr>
              <w:t>Наименование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1D" w:rsidRPr="0050456E" w:rsidRDefault="004E681D">
            <w:pPr>
              <w:pStyle w:val="a3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0456E">
              <w:rPr>
                <w:sz w:val="28"/>
                <w:szCs w:val="28"/>
                <w:shd w:val="clear" w:color="auto" w:fill="FFFFFF"/>
                <w:lang w:eastAsia="en-US"/>
              </w:rPr>
              <w:t>Адрес (местонахождение)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1D" w:rsidRPr="0050456E" w:rsidRDefault="004E681D">
            <w:pPr>
              <w:pStyle w:val="a3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0456E">
              <w:rPr>
                <w:sz w:val="28"/>
                <w:szCs w:val="28"/>
                <w:shd w:val="clear" w:color="auto" w:fill="FFFFFF"/>
                <w:lang w:eastAsia="en-US"/>
              </w:rPr>
              <w:t>Ориентировочная площадь/ Технические характеристики (для машин, оборудования, транспортных средств, иных механизмов)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1D" w:rsidRPr="0050456E" w:rsidRDefault="004E681D">
            <w:pPr>
              <w:pStyle w:val="a3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0456E">
              <w:rPr>
                <w:sz w:val="28"/>
                <w:szCs w:val="28"/>
                <w:shd w:val="clear" w:color="auto" w:fill="FFFFFF"/>
                <w:lang w:eastAsia="en-US"/>
              </w:rPr>
              <w:t>Назначение</w:t>
            </w:r>
          </w:p>
        </w:tc>
      </w:tr>
      <w:tr w:rsidR="00494A8D" w:rsidRPr="0050456E" w:rsidTr="00D805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1D" w:rsidRPr="0050456E" w:rsidRDefault="004E681D">
            <w:pPr>
              <w:pStyle w:val="a3"/>
              <w:shd w:val="clear" w:color="auto" w:fill="FFFFFF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0456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1D" w:rsidRPr="0050456E" w:rsidRDefault="004E681D">
            <w:pPr>
              <w:pStyle w:val="a3"/>
              <w:jc w:val="center"/>
              <w:textAlignment w:val="baseline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0456E">
              <w:rPr>
                <w:sz w:val="28"/>
                <w:szCs w:val="28"/>
                <w:shd w:val="clear" w:color="auto" w:fill="FFFFFF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1D" w:rsidRPr="0050456E" w:rsidRDefault="004E681D">
            <w:pPr>
              <w:pStyle w:val="a3"/>
              <w:jc w:val="center"/>
              <w:textAlignment w:val="baseline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0456E">
              <w:rPr>
                <w:sz w:val="28"/>
                <w:szCs w:val="28"/>
                <w:shd w:val="clear" w:color="auto" w:fill="FFFFFF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1D" w:rsidRPr="0050456E" w:rsidRDefault="004E681D">
            <w:pPr>
              <w:pStyle w:val="a3"/>
              <w:jc w:val="center"/>
              <w:textAlignment w:val="baseline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0456E">
              <w:rPr>
                <w:sz w:val="28"/>
                <w:szCs w:val="28"/>
                <w:shd w:val="clear" w:color="auto" w:fill="FFFFFF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1D" w:rsidRPr="0050456E" w:rsidRDefault="004E681D">
            <w:pPr>
              <w:pStyle w:val="a3"/>
              <w:jc w:val="center"/>
              <w:textAlignment w:val="baseline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0456E">
              <w:rPr>
                <w:sz w:val="28"/>
                <w:szCs w:val="28"/>
                <w:shd w:val="clear" w:color="auto" w:fill="FFFFFF"/>
                <w:lang w:eastAsia="en-U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81D" w:rsidRPr="0050456E" w:rsidRDefault="004E681D">
            <w:pPr>
              <w:pStyle w:val="a3"/>
              <w:jc w:val="center"/>
              <w:textAlignment w:val="baseline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0456E">
              <w:rPr>
                <w:sz w:val="28"/>
                <w:szCs w:val="28"/>
                <w:shd w:val="clear" w:color="auto" w:fill="FFFFFF"/>
                <w:lang w:eastAsia="en-US"/>
              </w:rPr>
              <w:t>6</w:t>
            </w:r>
          </w:p>
        </w:tc>
      </w:tr>
      <w:tr w:rsidR="00494A8D" w:rsidRPr="0050456E" w:rsidTr="00D805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1D" w:rsidRPr="0050456E" w:rsidRDefault="004E681D">
            <w:pPr>
              <w:pStyle w:val="a3"/>
              <w:shd w:val="clear" w:color="auto" w:fill="FFFFFF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50456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1D" w:rsidRPr="0050456E" w:rsidRDefault="009B357C" w:rsidP="004E681D">
            <w:pPr>
              <w:pStyle w:val="a3"/>
              <w:jc w:val="center"/>
              <w:textAlignment w:val="baseline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0456E">
              <w:rPr>
                <w:sz w:val="28"/>
                <w:szCs w:val="28"/>
                <w:shd w:val="clear" w:color="auto" w:fill="FFFFFF"/>
                <w:lang w:eastAsia="en-US"/>
              </w:rPr>
              <w:t>Ынырг</w:t>
            </w:r>
            <w:r w:rsidR="004E681D" w:rsidRPr="0050456E">
              <w:rPr>
                <w:sz w:val="28"/>
                <w:szCs w:val="28"/>
                <w:shd w:val="clear" w:color="auto" w:fill="FFFFFF"/>
                <w:lang w:eastAsia="en-US"/>
              </w:rPr>
              <w:t>инская сельская администрация Чойского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1D" w:rsidRPr="0050456E" w:rsidRDefault="004E681D">
            <w:pPr>
              <w:pStyle w:val="a3"/>
              <w:jc w:val="center"/>
              <w:textAlignment w:val="baseline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494A8D" w:rsidRPr="0050456E" w:rsidRDefault="00494A8D">
            <w:pPr>
              <w:pStyle w:val="a3"/>
              <w:jc w:val="center"/>
              <w:textAlignment w:val="baseline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0456E">
              <w:rPr>
                <w:sz w:val="28"/>
                <w:szCs w:val="28"/>
                <w:shd w:val="clear" w:color="auto" w:fill="FFFFFF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1D" w:rsidRPr="0050456E" w:rsidRDefault="004E681D" w:rsidP="004E681D">
            <w:pPr>
              <w:pStyle w:val="a3"/>
              <w:jc w:val="center"/>
              <w:textAlignment w:val="baseline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494A8D" w:rsidRPr="0050456E" w:rsidRDefault="00494A8D" w:rsidP="004E681D">
            <w:pPr>
              <w:pStyle w:val="a3"/>
              <w:jc w:val="center"/>
              <w:textAlignment w:val="baseline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0456E">
              <w:rPr>
                <w:sz w:val="28"/>
                <w:szCs w:val="28"/>
                <w:shd w:val="clear" w:color="auto" w:fill="FFFFFF"/>
                <w:lang w:eastAsia="en-US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1D" w:rsidRPr="0050456E" w:rsidRDefault="004E681D">
            <w:pPr>
              <w:pStyle w:val="a3"/>
              <w:jc w:val="center"/>
              <w:textAlignment w:val="baseline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494A8D" w:rsidRPr="0050456E" w:rsidRDefault="00494A8D">
            <w:pPr>
              <w:pStyle w:val="a3"/>
              <w:jc w:val="center"/>
              <w:textAlignment w:val="baseline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0456E">
              <w:rPr>
                <w:sz w:val="28"/>
                <w:szCs w:val="28"/>
                <w:shd w:val="clear" w:color="auto" w:fill="FFFFFF"/>
                <w:lang w:eastAsia="en-US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1D" w:rsidRPr="0050456E" w:rsidRDefault="004E681D">
            <w:pPr>
              <w:pStyle w:val="a3"/>
              <w:jc w:val="center"/>
              <w:textAlignment w:val="baseline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494A8D" w:rsidRPr="0050456E" w:rsidRDefault="00494A8D">
            <w:pPr>
              <w:pStyle w:val="a3"/>
              <w:jc w:val="center"/>
              <w:textAlignment w:val="baseline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0456E">
              <w:rPr>
                <w:sz w:val="28"/>
                <w:szCs w:val="28"/>
                <w:shd w:val="clear" w:color="auto" w:fill="FFFFFF"/>
                <w:lang w:eastAsia="en-US"/>
              </w:rPr>
              <w:t>0</w:t>
            </w:r>
          </w:p>
        </w:tc>
      </w:tr>
    </w:tbl>
    <w:p w:rsidR="004411F5" w:rsidRPr="0050456E" w:rsidRDefault="004411F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411F5" w:rsidRPr="0050456E" w:rsidSect="00D805D7">
      <w:pgSz w:w="16838" w:h="11906" w:orient="landscape"/>
      <w:pgMar w:top="851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C2785"/>
    <w:multiLevelType w:val="hybridMultilevel"/>
    <w:tmpl w:val="2392DB8C"/>
    <w:lvl w:ilvl="0" w:tplc="2632C3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E681D"/>
    <w:rsid w:val="00256F3F"/>
    <w:rsid w:val="00276D2D"/>
    <w:rsid w:val="004411F5"/>
    <w:rsid w:val="00494A8D"/>
    <w:rsid w:val="004E681D"/>
    <w:rsid w:val="0050456E"/>
    <w:rsid w:val="009B357C"/>
    <w:rsid w:val="00B05164"/>
    <w:rsid w:val="00D805D7"/>
    <w:rsid w:val="00E23F88"/>
    <w:rsid w:val="00F2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8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E68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94A8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7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D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3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cp:lastPrinted>2024-02-22T05:24:00Z</cp:lastPrinted>
  <dcterms:created xsi:type="dcterms:W3CDTF">2023-12-15T08:15:00Z</dcterms:created>
  <dcterms:modified xsi:type="dcterms:W3CDTF">2024-02-22T05:25:00Z</dcterms:modified>
</cp:coreProperties>
</file>