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426" w:rsidRDefault="00E24426" w:rsidP="00E244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D5B11FB" wp14:editId="09CDB1D0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426" w:rsidRDefault="00E24426" w:rsidP="00E244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4426" w:rsidRDefault="00E24426" w:rsidP="00E244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4426" w:rsidRPr="00E24426" w:rsidRDefault="00E24426" w:rsidP="00E244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4426">
        <w:rPr>
          <w:rFonts w:ascii="Times New Roman" w:hAnsi="Times New Roman" w:cs="Times New Roman"/>
          <w:b/>
          <w:sz w:val="28"/>
          <w:szCs w:val="28"/>
        </w:rPr>
        <w:t>Могут ли сотрудники МФЦ отказать в приеме документов?</w:t>
      </w:r>
    </w:p>
    <w:p w:rsidR="00E24426" w:rsidRDefault="00E24426" w:rsidP="00E24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426" w:rsidRDefault="00E24426" w:rsidP="00E24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 продолжает</w:t>
      </w:r>
      <w:r w:rsidRPr="00E24426">
        <w:rPr>
          <w:rFonts w:ascii="Times New Roman" w:hAnsi="Times New Roman" w:cs="Times New Roman"/>
          <w:sz w:val="28"/>
          <w:szCs w:val="28"/>
        </w:rPr>
        <w:t xml:space="preserve"> отвечать на вопросы</w:t>
      </w:r>
      <w:r>
        <w:rPr>
          <w:rFonts w:ascii="Times New Roman" w:hAnsi="Times New Roman" w:cs="Times New Roman"/>
          <w:sz w:val="28"/>
          <w:szCs w:val="28"/>
        </w:rPr>
        <w:t xml:space="preserve"> граждан, которые поступают в социальных сетях ведомства</w:t>
      </w:r>
      <w:r w:rsidRPr="00E24426">
        <w:rPr>
          <w:rFonts w:ascii="Times New Roman" w:hAnsi="Times New Roman" w:cs="Times New Roman"/>
          <w:sz w:val="28"/>
          <w:szCs w:val="28"/>
        </w:rPr>
        <w:t>.</w:t>
      </w:r>
    </w:p>
    <w:p w:rsidR="00E24426" w:rsidRDefault="00E24426" w:rsidP="00E24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426">
        <w:rPr>
          <w:rFonts w:ascii="Times New Roman" w:hAnsi="Times New Roman" w:cs="Times New Roman"/>
          <w:sz w:val="28"/>
          <w:szCs w:val="28"/>
        </w:rPr>
        <w:t>Сегодня расскажем о том, могут ли сотрудники МФЦ отказать в приеме заявления о государственном кадастровом учете и (или) государственной регистрации прав и прилагаемых к нему документов.</w:t>
      </w:r>
    </w:p>
    <w:p w:rsidR="00E24426" w:rsidRDefault="00E24426" w:rsidP="00E24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426">
        <w:rPr>
          <w:rFonts w:ascii="Times New Roman" w:hAnsi="Times New Roman" w:cs="Times New Roman"/>
          <w:sz w:val="28"/>
          <w:szCs w:val="28"/>
        </w:rPr>
        <w:t>Отказ в приеме заявления о государственном кадастровом учете и (или) государственной регистрации прав и прилагаемых к нему документов не допускается, за исключением случаев, если:</w:t>
      </w:r>
    </w:p>
    <w:p w:rsidR="00E24426" w:rsidRPr="00E24426" w:rsidRDefault="00E24426" w:rsidP="00E2442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426">
        <w:rPr>
          <w:rFonts w:ascii="Times New Roman" w:hAnsi="Times New Roman" w:cs="Times New Roman"/>
          <w:sz w:val="28"/>
          <w:szCs w:val="28"/>
        </w:rPr>
        <w:t>не установлена личность лица, обратившегося за осуществлением государственного кадастрового учета и (или) государственной регистрации прав, в том числе не предъявлен документ, удостоверяющий личность такого лица, истек срок действия документа, удостоверяющего личность заявителя, или лицо, представляющее заявление и прилагаемые к нему документы, отказалось предъявить документ, удостоверяющий его личность;</w:t>
      </w:r>
    </w:p>
    <w:p w:rsidR="00E24426" w:rsidRDefault="00E24426" w:rsidP="00E2442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426">
        <w:rPr>
          <w:rFonts w:ascii="Times New Roman" w:hAnsi="Times New Roman" w:cs="Times New Roman"/>
          <w:sz w:val="28"/>
          <w:szCs w:val="28"/>
        </w:rPr>
        <w:t>визуально, без использования технических средств выявлено, что представленные заявителем на бумажном носителе документы исполнены карандашом, имеют подчистки либо приписки, зачеркнутые слова и иные не оговоренные в них исправления, повреждения, которые не позволяют прочитать текст документов и однозначно истолковать их содержание.</w:t>
      </w:r>
    </w:p>
    <w:p w:rsidR="00E24426" w:rsidRDefault="00E24426" w:rsidP="00E24426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24426" w:rsidRDefault="00E24426" w:rsidP="00E24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426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E2442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24426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>
        <w:rPr>
          <w:rFonts w:ascii="Times New Roman" w:hAnsi="Times New Roman" w:cs="Times New Roman"/>
          <w:sz w:val="28"/>
          <w:szCs w:val="28"/>
        </w:rPr>
        <w:t xml:space="preserve">всегда </w:t>
      </w:r>
      <w:r w:rsidRPr="00E24426">
        <w:rPr>
          <w:rFonts w:ascii="Times New Roman" w:hAnsi="Times New Roman" w:cs="Times New Roman"/>
          <w:sz w:val="28"/>
          <w:szCs w:val="28"/>
        </w:rPr>
        <w:t>открыто к диало</w:t>
      </w:r>
      <w:r>
        <w:rPr>
          <w:rFonts w:ascii="Times New Roman" w:hAnsi="Times New Roman" w:cs="Times New Roman"/>
          <w:sz w:val="28"/>
          <w:szCs w:val="28"/>
        </w:rPr>
        <w:t>гу и напоминает</w:t>
      </w:r>
      <w:r w:rsidRPr="00E24426">
        <w:rPr>
          <w:rFonts w:ascii="Times New Roman" w:hAnsi="Times New Roman" w:cs="Times New Roman"/>
          <w:sz w:val="28"/>
          <w:szCs w:val="28"/>
        </w:rPr>
        <w:t xml:space="preserve">, что по всем возникающим вопросам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Pr="00E24426">
        <w:rPr>
          <w:rFonts w:ascii="Times New Roman" w:hAnsi="Times New Roman" w:cs="Times New Roman"/>
          <w:sz w:val="28"/>
          <w:szCs w:val="28"/>
        </w:rPr>
        <w:t xml:space="preserve"> написать в </w:t>
      </w:r>
      <w:r>
        <w:rPr>
          <w:rFonts w:ascii="Times New Roman" w:hAnsi="Times New Roman" w:cs="Times New Roman"/>
          <w:sz w:val="28"/>
          <w:szCs w:val="28"/>
        </w:rPr>
        <w:t xml:space="preserve">официальных группах Управления в </w:t>
      </w:r>
      <w:r w:rsidRPr="00E24426">
        <w:rPr>
          <w:rFonts w:ascii="Times New Roman" w:hAnsi="Times New Roman" w:cs="Times New Roman"/>
          <w:sz w:val="28"/>
          <w:szCs w:val="28"/>
        </w:rPr>
        <w:t>социальных сетях:</w:t>
      </w:r>
    </w:p>
    <w:p w:rsidR="00E24426" w:rsidRDefault="00E24426" w:rsidP="00E24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24426">
        <w:rPr>
          <w:rFonts w:ascii="Times New Roman" w:hAnsi="Times New Roman" w:cs="Times New Roman"/>
          <w:sz w:val="28"/>
          <w:szCs w:val="28"/>
        </w:rPr>
        <w:t xml:space="preserve">Одноклассники – </w:t>
      </w:r>
      <w:hyperlink r:id="rId6" w:tgtFrame="_blank" w:history="1">
        <w:r w:rsidRPr="00E24426">
          <w:rPr>
            <w:rStyle w:val="a3"/>
            <w:rFonts w:ascii="Times New Roman" w:hAnsi="Times New Roman" w:cs="Times New Roman"/>
            <w:sz w:val="28"/>
            <w:szCs w:val="28"/>
          </w:rPr>
          <w:t>https://ok.ru/rosreestr04</w:t>
        </w:r>
      </w:hyperlink>
    </w:p>
    <w:p w:rsidR="00E24426" w:rsidRDefault="00E24426" w:rsidP="00E24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7" w:history="1">
        <w:r w:rsidRPr="005E1E67">
          <w:rPr>
            <w:rStyle w:val="a3"/>
            <w:rFonts w:ascii="Times New Roman" w:hAnsi="Times New Roman" w:cs="Times New Roman"/>
            <w:sz w:val="28"/>
            <w:szCs w:val="28"/>
          </w:rPr>
          <w:t>https://vk.com/public_rosreestr04</w:t>
        </w:r>
      </w:hyperlink>
    </w:p>
    <w:p w:rsidR="00E24426" w:rsidRDefault="00E24426" w:rsidP="00E24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426" w:rsidRDefault="00E24426" w:rsidP="00E24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426" w:rsidRDefault="00E24426" w:rsidP="00E24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426" w:rsidRDefault="00E24426" w:rsidP="00E2442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187F9E" w:rsidRPr="00E24426" w:rsidRDefault="00E24426" w:rsidP="00E244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426">
        <w:rPr>
          <w:rFonts w:ascii="Times New Roman" w:hAnsi="Times New Roman" w:cs="Times New Roman"/>
          <w:sz w:val="28"/>
          <w:szCs w:val="28"/>
        </w:rPr>
        <w:br/>
      </w:r>
    </w:p>
    <w:sectPr w:rsidR="00187F9E" w:rsidRPr="00E24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55CC5"/>
    <w:multiLevelType w:val="hybridMultilevel"/>
    <w:tmpl w:val="9F483C6C"/>
    <w:lvl w:ilvl="0" w:tplc="328C85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426"/>
    <w:rsid w:val="00187F9E"/>
    <w:rsid w:val="002A1B78"/>
    <w:rsid w:val="00E2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62493"/>
  <w15:chartTrackingRefBased/>
  <w15:docId w15:val="{85350962-DE54-4095-9B03-48B554DE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442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244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public_rosreestr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way.php?to=https%3A%2F%2Fok.ru%2Frosreestr04&amp;post=-204755094_577&amp;cc_key=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2022-07-12T05:01:00Z</dcterms:created>
  <dcterms:modified xsi:type="dcterms:W3CDTF">2022-07-12T05:11:00Z</dcterms:modified>
</cp:coreProperties>
</file>