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A1D" w:rsidRDefault="00FA5A1D" w:rsidP="00FA5A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00154">
        <w:rPr>
          <w:noProof/>
          <w:lang w:eastAsia="ru-RU"/>
        </w:rPr>
        <w:drawing>
          <wp:inline distT="0" distB="0" distL="0" distR="0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A5A1D" w:rsidRDefault="00FA5A1D" w:rsidP="00F869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E20" w:rsidRDefault="00C0317D" w:rsidP="00F869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9E1">
        <w:rPr>
          <w:rFonts w:ascii="Times New Roman" w:hAnsi="Times New Roman" w:cs="Times New Roman"/>
          <w:b/>
          <w:sz w:val="28"/>
          <w:szCs w:val="28"/>
        </w:rPr>
        <w:t xml:space="preserve">Региональный </w:t>
      </w:r>
      <w:proofErr w:type="spellStart"/>
      <w:r w:rsidRPr="00F869E1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F869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5E20">
        <w:rPr>
          <w:rFonts w:ascii="Times New Roman" w:hAnsi="Times New Roman" w:cs="Times New Roman"/>
          <w:b/>
          <w:sz w:val="28"/>
          <w:szCs w:val="28"/>
        </w:rPr>
        <w:t>до конца года</w:t>
      </w:r>
      <w:r w:rsidR="00945E20" w:rsidRPr="00F869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5C42" w:rsidRPr="00F869E1" w:rsidRDefault="009B5C42" w:rsidP="00945E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9E1">
        <w:rPr>
          <w:rFonts w:ascii="Times New Roman" w:hAnsi="Times New Roman" w:cs="Times New Roman"/>
          <w:b/>
          <w:sz w:val="28"/>
          <w:szCs w:val="28"/>
        </w:rPr>
        <w:t xml:space="preserve">исправит более </w:t>
      </w:r>
      <w:r w:rsidR="00C0317D" w:rsidRPr="00F869E1">
        <w:rPr>
          <w:rFonts w:ascii="Times New Roman" w:hAnsi="Times New Roman" w:cs="Times New Roman"/>
          <w:b/>
          <w:sz w:val="28"/>
          <w:szCs w:val="28"/>
        </w:rPr>
        <w:t>700</w:t>
      </w:r>
      <w:r w:rsidRPr="00F869E1">
        <w:rPr>
          <w:rFonts w:ascii="Times New Roman" w:hAnsi="Times New Roman" w:cs="Times New Roman"/>
          <w:b/>
          <w:sz w:val="28"/>
          <w:szCs w:val="28"/>
        </w:rPr>
        <w:t xml:space="preserve"> реестровых ошибок </w:t>
      </w:r>
    </w:p>
    <w:p w:rsidR="009B5C42" w:rsidRPr="009B5C42" w:rsidRDefault="009B5C42" w:rsidP="009B5C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5C42" w:rsidRDefault="009B5C42" w:rsidP="00C0317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9B5C42">
        <w:rPr>
          <w:iCs/>
          <w:sz w:val="28"/>
          <w:szCs w:val="28"/>
        </w:rPr>
        <w:t>Росреестр</w:t>
      </w:r>
      <w:proofErr w:type="spellEnd"/>
      <w:r w:rsidRPr="009B5C42">
        <w:rPr>
          <w:iCs/>
          <w:sz w:val="28"/>
          <w:szCs w:val="28"/>
        </w:rPr>
        <w:t xml:space="preserve"> продолжает формировать полны</w:t>
      </w:r>
      <w:r w:rsidR="00C0317D">
        <w:rPr>
          <w:iCs/>
          <w:sz w:val="28"/>
          <w:szCs w:val="28"/>
        </w:rPr>
        <w:t xml:space="preserve">й и точный реестр недвижимости. </w:t>
      </w:r>
      <w:r w:rsidRPr="009B5C42">
        <w:rPr>
          <w:sz w:val="28"/>
          <w:szCs w:val="28"/>
        </w:rPr>
        <w:t xml:space="preserve">В рамках реализации государственной программы «Национальная система пространственных данных» </w:t>
      </w:r>
      <w:r w:rsidR="009734C4">
        <w:rPr>
          <w:sz w:val="28"/>
          <w:szCs w:val="28"/>
        </w:rPr>
        <w:t>ведомство</w:t>
      </w:r>
      <w:r w:rsidR="00C0317D">
        <w:rPr>
          <w:sz w:val="28"/>
          <w:szCs w:val="28"/>
        </w:rPr>
        <w:t xml:space="preserve"> </w:t>
      </w:r>
      <w:r w:rsidR="00945E20">
        <w:rPr>
          <w:sz w:val="28"/>
          <w:szCs w:val="28"/>
        </w:rPr>
        <w:t>работает над исправлением</w:t>
      </w:r>
      <w:r w:rsidRPr="009B5C42">
        <w:rPr>
          <w:sz w:val="28"/>
          <w:szCs w:val="28"/>
        </w:rPr>
        <w:t xml:space="preserve"> реестровых ошибок в </w:t>
      </w:r>
      <w:r>
        <w:rPr>
          <w:sz w:val="28"/>
          <w:szCs w:val="28"/>
        </w:rPr>
        <w:t>реестре недвижимости</w:t>
      </w:r>
      <w:r w:rsidRPr="009B5C42">
        <w:rPr>
          <w:sz w:val="28"/>
          <w:szCs w:val="28"/>
        </w:rPr>
        <w:t xml:space="preserve"> без привлечения средств правообладателей. </w:t>
      </w:r>
    </w:p>
    <w:p w:rsidR="00C0317D" w:rsidRPr="00C0317D" w:rsidRDefault="00C0317D" w:rsidP="00C0317D">
      <w:pPr>
        <w:pStyle w:val="a3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Региональным </w:t>
      </w:r>
      <w:proofErr w:type="spellStart"/>
      <w:r>
        <w:rPr>
          <w:sz w:val="28"/>
          <w:szCs w:val="28"/>
        </w:rPr>
        <w:t>Росреестром</w:t>
      </w:r>
      <w:proofErr w:type="spellEnd"/>
      <w:r>
        <w:rPr>
          <w:sz w:val="28"/>
          <w:szCs w:val="28"/>
        </w:rPr>
        <w:t xml:space="preserve"> уже исправлено</w:t>
      </w:r>
      <w:r w:rsidR="00F869E1">
        <w:rPr>
          <w:sz w:val="28"/>
          <w:szCs w:val="28"/>
        </w:rPr>
        <w:t xml:space="preserve"> 290 реестровых ошибок, до конца года запланировано исправить более 700 ошибок.</w:t>
      </w:r>
    </w:p>
    <w:p w:rsidR="009B5C42" w:rsidRDefault="00C0317D" w:rsidP="00F869E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="009B5C42">
        <w:rPr>
          <w:i/>
          <w:iCs/>
          <w:sz w:val="28"/>
          <w:szCs w:val="28"/>
        </w:rPr>
        <w:t>«</w:t>
      </w:r>
      <w:r w:rsidR="009B5C42" w:rsidRPr="009B5C42">
        <w:rPr>
          <w:i/>
          <w:iCs/>
          <w:sz w:val="28"/>
          <w:szCs w:val="28"/>
        </w:rPr>
        <w:t>Работа по исключению неточностей из ЕГРН позволяет повысить качество сведений о недвижимости и остается одним из приоритетных направлений деятельности</w:t>
      </w:r>
      <w:r w:rsidR="009B5C42">
        <w:rPr>
          <w:i/>
          <w:iCs/>
          <w:sz w:val="28"/>
          <w:szCs w:val="28"/>
        </w:rPr>
        <w:t>»</w:t>
      </w:r>
      <w:r w:rsidR="009B5C42" w:rsidRPr="009B5C42">
        <w:rPr>
          <w:i/>
          <w:iCs/>
          <w:sz w:val="28"/>
          <w:szCs w:val="28"/>
        </w:rPr>
        <w:t xml:space="preserve">, – </w:t>
      </w:r>
      <w:r w:rsidR="009B5C42" w:rsidRPr="009B5C42">
        <w:rPr>
          <w:sz w:val="28"/>
          <w:szCs w:val="28"/>
        </w:rPr>
        <w:t>подчеркнул</w:t>
      </w:r>
      <w:r w:rsidR="009B5C42">
        <w:rPr>
          <w:sz w:val="28"/>
          <w:szCs w:val="28"/>
        </w:rPr>
        <w:t>а</w:t>
      </w:r>
      <w:r w:rsidR="009B5C42" w:rsidRPr="009B5C42">
        <w:rPr>
          <w:sz w:val="28"/>
          <w:szCs w:val="28"/>
        </w:rPr>
        <w:t xml:space="preserve"> руководитель </w:t>
      </w:r>
      <w:r w:rsidR="009B5C42">
        <w:rPr>
          <w:sz w:val="28"/>
          <w:szCs w:val="28"/>
        </w:rPr>
        <w:t xml:space="preserve">Управления </w:t>
      </w:r>
      <w:proofErr w:type="spellStart"/>
      <w:r w:rsidR="009B5C42">
        <w:rPr>
          <w:sz w:val="28"/>
          <w:szCs w:val="28"/>
        </w:rPr>
        <w:t>Росреестра</w:t>
      </w:r>
      <w:proofErr w:type="spellEnd"/>
      <w:r w:rsidR="009B5C42">
        <w:rPr>
          <w:sz w:val="28"/>
          <w:szCs w:val="28"/>
        </w:rPr>
        <w:t xml:space="preserve"> по Республике Алтай </w:t>
      </w:r>
      <w:r w:rsidR="009B5C42" w:rsidRPr="009734C4">
        <w:rPr>
          <w:b/>
          <w:sz w:val="28"/>
          <w:szCs w:val="28"/>
        </w:rPr>
        <w:t xml:space="preserve">Лариса </w:t>
      </w:r>
      <w:proofErr w:type="spellStart"/>
      <w:r w:rsidR="009B5C42" w:rsidRPr="009734C4">
        <w:rPr>
          <w:b/>
          <w:sz w:val="28"/>
          <w:szCs w:val="28"/>
        </w:rPr>
        <w:t>Вопиловская</w:t>
      </w:r>
      <w:proofErr w:type="spellEnd"/>
      <w:r w:rsidR="009B5C42" w:rsidRPr="009B5C42">
        <w:rPr>
          <w:sz w:val="28"/>
          <w:szCs w:val="28"/>
        </w:rPr>
        <w:t xml:space="preserve">. </w:t>
      </w:r>
    </w:p>
    <w:p w:rsidR="00F869E1" w:rsidRPr="00F869E1" w:rsidRDefault="00F869E1" w:rsidP="00F869E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69E1">
        <w:rPr>
          <w:sz w:val="28"/>
          <w:szCs w:val="28"/>
        </w:rPr>
        <w:t>При выявлении реестровой ошибки государственный регистратор выносит решение о необходимости ее устранения и направляет решение и схему границ земельных участков с предлагаемым исправлением заинтересованным лицам - правообладателям земельного участка. Они, в свою очередь, получив решение, в течение трех месяцев могут самостоятельно исправить реестровую ошибку, предоставив в орган регистрации прав межевой план или, подав заявление, продлить указанный срок до шести месяцев.</w:t>
      </w:r>
    </w:p>
    <w:p w:rsidR="00F869E1" w:rsidRPr="00F869E1" w:rsidRDefault="00F869E1" w:rsidP="00F869E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69E1">
        <w:rPr>
          <w:sz w:val="28"/>
          <w:szCs w:val="28"/>
        </w:rPr>
        <w:t>Если в течение трех месяцев от собственника не поступит возражений, государственный регистратор вносит изменения в сведения ЕГРН о местоположении границ и площади земельного участка самостоятельно и уведомляет собственника об устранении реестровой ошибки и внесении изменений в ЕГРН.</w:t>
      </w:r>
    </w:p>
    <w:p w:rsidR="00434916" w:rsidRDefault="009B5C42" w:rsidP="00F8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C42">
        <w:rPr>
          <w:rFonts w:ascii="Times New Roman" w:hAnsi="Times New Roman" w:cs="Times New Roman"/>
          <w:sz w:val="28"/>
          <w:szCs w:val="28"/>
        </w:rPr>
        <w:t>В дальнейшем ведомство планирует направлять уведомление и решения об исправлении реестровых ошибок только в электронном виде с использованием Единого портала государственных и муниципальных услуг, что упростит процедуры исправления ошибок и сократить сроки их исправления.</w:t>
      </w:r>
    </w:p>
    <w:p w:rsidR="00945E20" w:rsidRDefault="00945E20" w:rsidP="00F8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E20" w:rsidRDefault="00945E20" w:rsidP="00F8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E20" w:rsidRDefault="00945E20" w:rsidP="00F8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5E20" w:rsidRPr="009B5C42" w:rsidRDefault="00945E20" w:rsidP="00F8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945E20" w:rsidRPr="009B5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A9"/>
    <w:rsid w:val="00434916"/>
    <w:rsid w:val="006728E3"/>
    <w:rsid w:val="00945E20"/>
    <w:rsid w:val="009734C4"/>
    <w:rsid w:val="009B5C42"/>
    <w:rsid w:val="009C76A9"/>
    <w:rsid w:val="00C0317D"/>
    <w:rsid w:val="00F869E1"/>
    <w:rsid w:val="00FA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C401A"/>
  <w15:chartTrackingRefBased/>
  <w15:docId w15:val="{45EE4437-783D-4B06-8D65-95BAC11A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5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6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6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2022-05-26T03:06:00Z</dcterms:created>
  <dcterms:modified xsi:type="dcterms:W3CDTF">2022-10-17T01:29:00Z</dcterms:modified>
</cp:coreProperties>
</file>