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1B85" w:rsidRDefault="00AD7211" w:rsidP="00231B85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5A59D4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</w:t>
      </w:r>
    </w:p>
    <w:p w:rsidR="007662E5" w:rsidRPr="00540617" w:rsidRDefault="007662E5" w:rsidP="00D651D1">
      <w:pPr>
        <w:widowControl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540617">
        <w:rPr>
          <w:rFonts w:ascii="Times New Roman" w:hAnsi="Times New Roman" w:cs="Times New Roman"/>
          <w:b/>
          <w:color w:val="auto"/>
          <w:sz w:val="28"/>
          <w:szCs w:val="28"/>
        </w:rPr>
        <w:t>РОССИЙСКАЯ ФЕДЕРАЦИЯ</w:t>
      </w:r>
    </w:p>
    <w:p w:rsidR="007662E5" w:rsidRPr="00540617" w:rsidRDefault="007662E5" w:rsidP="007662E5">
      <w:pPr>
        <w:widowControl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540617">
        <w:rPr>
          <w:rFonts w:ascii="Times New Roman" w:hAnsi="Times New Roman" w:cs="Times New Roman"/>
          <w:b/>
          <w:color w:val="auto"/>
          <w:sz w:val="28"/>
          <w:szCs w:val="28"/>
        </w:rPr>
        <w:t>РЕСПУБЛИКА АЛТАЙ</w:t>
      </w:r>
    </w:p>
    <w:p w:rsidR="007662E5" w:rsidRPr="00540617" w:rsidRDefault="007662E5" w:rsidP="007662E5">
      <w:pPr>
        <w:widowControl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540617">
        <w:rPr>
          <w:rFonts w:ascii="Times New Roman" w:hAnsi="Times New Roman" w:cs="Times New Roman"/>
          <w:b/>
          <w:color w:val="auto"/>
          <w:sz w:val="28"/>
          <w:szCs w:val="28"/>
        </w:rPr>
        <w:t>ЧОЙСКИЙ РАЙОН</w:t>
      </w:r>
    </w:p>
    <w:p w:rsidR="007662E5" w:rsidRPr="00540617" w:rsidRDefault="00D651D1" w:rsidP="007662E5">
      <w:pPr>
        <w:widowControl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>ЫНЫРГИНСКИЙ</w:t>
      </w:r>
      <w:r w:rsidR="007662E5" w:rsidRPr="00540617">
        <w:rPr>
          <w:rFonts w:ascii="Times New Roman" w:hAnsi="Times New Roman" w:cs="Times New Roman"/>
          <w:b/>
          <w:color w:val="auto"/>
          <w:sz w:val="28"/>
          <w:szCs w:val="28"/>
        </w:rPr>
        <w:t xml:space="preserve">  СЕЛЬСКИЙ СОВЕТ ДЕПУТАТОВ</w:t>
      </w:r>
    </w:p>
    <w:p w:rsidR="007662E5" w:rsidRPr="00540617" w:rsidRDefault="00D651D1" w:rsidP="007662E5">
      <w:pPr>
        <w:widowControl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>ПЯТЫЙ</w:t>
      </w:r>
      <w:r w:rsidR="007662E5" w:rsidRPr="00540617">
        <w:rPr>
          <w:rFonts w:ascii="Times New Roman" w:hAnsi="Times New Roman" w:cs="Times New Roman"/>
          <w:b/>
          <w:color w:val="auto"/>
          <w:sz w:val="28"/>
          <w:szCs w:val="28"/>
        </w:rPr>
        <w:t xml:space="preserve"> СОЗЫВ</w:t>
      </w:r>
    </w:p>
    <w:p w:rsidR="007662E5" w:rsidRPr="00540617" w:rsidRDefault="007662E5" w:rsidP="007662E5">
      <w:pPr>
        <w:widowControl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7662E5" w:rsidRPr="00540617" w:rsidRDefault="007662E5" w:rsidP="007662E5">
      <w:pPr>
        <w:widowControl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7662E5" w:rsidRPr="00540617" w:rsidRDefault="007662E5" w:rsidP="007662E5">
      <w:pPr>
        <w:widowControl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540617">
        <w:rPr>
          <w:rFonts w:ascii="Times New Roman" w:hAnsi="Times New Roman" w:cs="Times New Roman"/>
          <w:b/>
          <w:color w:val="auto"/>
          <w:sz w:val="28"/>
          <w:szCs w:val="28"/>
        </w:rPr>
        <w:t>РЕШЕНИЕ</w:t>
      </w:r>
    </w:p>
    <w:p w:rsidR="007662E5" w:rsidRPr="00540617" w:rsidRDefault="007662E5" w:rsidP="007662E5">
      <w:pPr>
        <w:widowControl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540617">
        <w:rPr>
          <w:rFonts w:ascii="Times New Roman" w:hAnsi="Times New Roman" w:cs="Times New Roman"/>
          <w:b/>
          <w:color w:val="auto"/>
          <w:sz w:val="28"/>
          <w:szCs w:val="28"/>
        </w:rPr>
        <w:t>От «</w:t>
      </w:r>
      <w:r w:rsidR="00EE7D80">
        <w:rPr>
          <w:rFonts w:ascii="Times New Roman" w:hAnsi="Times New Roman" w:cs="Times New Roman"/>
          <w:b/>
          <w:color w:val="auto"/>
          <w:sz w:val="28"/>
          <w:szCs w:val="28"/>
        </w:rPr>
        <w:t>2</w:t>
      </w:r>
      <w:r w:rsidR="00D651D1">
        <w:rPr>
          <w:rFonts w:ascii="Times New Roman" w:hAnsi="Times New Roman" w:cs="Times New Roman"/>
          <w:b/>
          <w:color w:val="auto"/>
          <w:sz w:val="28"/>
          <w:szCs w:val="28"/>
        </w:rPr>
        <w:t>9</w:t>
      </w:r>
      <w:r w:rsidRPr="00540617">
        <w:rPr>
          <w:rFonts w:ascii="Times New Roman" w:hAnsi="Times New Roman" w:cs="Times New Roman"/>
          <w:b/>
          <w:color w:val="auto"/>
          <w:sz w:val="28"/>
          <w:szCs w:val="28"/>
        </w:rPr>
        <w:t>» ноября 202</w:t>
      </w:r>
      <w:r w:rsidR="00D022F1">
        <w:rPr>
          <w:rFonts w:ascii="Times New Roman" w:hAnsi="Times New Roman" w:cs="Times New Roman"/>
          <w:b/>
          <w:color w:val="auto"/>
          <w:sz w:val="28"/>
          <w:szCs w:val="28"/>
        </w:rPr>
        <w:t>3</w:t>
      </w:r>
      <w:r w:rsidRPr="00540617">
        <w:rPr>
          <w:rFonts w:ascii="Times New Roman" w:hAnsi="Times New Roman" w:cs="Times New Roman"/>
          <w:b/>
          <w:color w:val="auto"/>
          <w:sz w:val="28"/>
          <w:szCs w:val="28"/>
        </w:rPr>
        <w:t xml:space="preserve">г                                                                           № </w:t>
      </w:r>
      <w:r w:rsidR="00D651D1">
        <w:rPr>
          <w:rFonts w:ascii="Times New Roman" w:hAnsi="Times New Roman" w:cs="Times New Roman"/>
          <w:b/>
          <w:color w:val="auto"/>
          <w:sz w:val="28"/>
          <w:szCs w:val="28"/>
        </w:rPr>
        <w:t>4-1</w:t>
      </w:r>
    </w:p>
    <w:p w:rsidR="00AD7211" w:rsidRPr="0042705C" w:rsidRDefault="00AD7211" w:rsidP="00882A90">
      <w:pPr>
        <w:ind w:left="543"/>
        <w:rPr>
          <w:rStyle w:val="HTML1"/>
          <w:rFonts w:ascii="Times New Roman" w:hAnsi="Times New Roman" w:cs="Times New Roman"/>
          <w:b/>
          <w:bCs/>
          <w:sz w:val="28"/>
          <w:szCs w:val="28"/>
        </w:rPr>
      </w:pPr>
    </w:p>
    <w:p w:rsidR="00AD7211" w:rsidRPr="00B82BA1" w:rsidRDefault="00882A90" w:rsidP="00AD7211">
      <w:pPr>
        <w:ind w:left="543"/>
        <w:jc w:val="both"/>
        <w:rPr>
          <w:rStyle w:val="HTML1"/>
          <w:rFonts w:ascii="Times New Roman" w:hAnsi="Times New Roman" w:cs="Times New Roman"/>
          <w:sz w:val="28"/>
          <w:szCs w:val="28"/>
        </w:rPr>
      </w:pPr>
      <w:r w:rsidRPr="00B82BA1">
        <w:rPr>
          <w:rStyle w:val="HTML1"/>
          <w:rFonts w:ascii="Times New Roman" w:hAnsi="Times New Roman" w:cs="Times New Roman"/>
          <w:sz w:val="28"/>
          <w:szCs w:val="28"/>
        </w:rPr>
        <w:t>О</w:t>
      </w:r>
      <w:r w:rsidR="003F3171" w:rsidRPr="00B82BA1">
        <w:rPr>
          <w:rStyle w:val="HTML1"/>
          <w:rFonts w:ascii="Times New Roman" w:hAnsi="Times New Roman" w:cs="Times New Roman"/>
          <w:sz w:val="28"/>
          <w:szCs w:val="28"/>
        </w:rPr>
        <w:t xml:space="preserve">б </w:t>
      </w:r>
      <w:r w:rsidRPr="00B82BA1">
        <w:rPr>
          <w:rStyle w:val="HTML1"/>
          <w:rFonts w:ascii="Times New Roman" w:hAnsi="Times New Roman" w:cs="Times New Roman"/>
          <w:sz w:val="28"/>
          <w:szCs w:val="28"/>
        </w:rPr>
        <w:t xml:space="preserve"> </w:t>
      </w:r>
      <w:r w:rsidR="003F3171" w:rsidRPr="00B82BA1">
        <w:rPr>
          <w:rStyle w:val="HTML1"/>
          <w:rFonts w:ascii="Times New Roman" w:hAnsi="Times New Roman" w:cs="Times New Roman"/>
          <w:sz w:val="28"/>
          <w:szCs w:val="28"/>
        </w:rPr>
        <w:t xml:space="preserve">установлении на территории </w:t>
      </w:r>
      <w:r w:rsidRPr="00B82BA1">
        <w:rPr>
          <w:rStyle w:val="HTML1"/>
          <w:rFonts w:ascii="Times New Roman" w:hAnsi="Times New Roman" w:cs="Times New Roman"/>
          <w:sz w:val="28"/>
          <w:szCs w:val="28"/>
        </w:rPr>
        <w:t xml:space="preserve"> </w:t>
      </w:r>
    </w:p>
    <w:p w:rsidR="003F3171" w:rsidRPr="00B82BA1" w:rsidRDefault="0086459C" w:rsidP="00AD7211">
      <w:pPr>
        <w:ind w:left="543"/>
        <w:jc w:val="both"/>
        <w:rPr>
          <w:rStyle w:val="HTML1"/>
          <w:rFonts w:ascii="Times New Roman" w:hAnsi="Times New Roman" w:cs="Times New Roman"/>
          <w:sz w:val="28"/>
          <w:szCs w:val="28"/>
        </w:rPr>
      </w:pPr>
      <w:r>
        <w:rPr>
          <w:rStyle w:val="HTML1"/>
          <w:rFonts w:ascii="Times New Roman" w:hAnsi="Times New Roman" w:cs="Times New Roman"/>
          <w:sz w:val="28"/>
          <w:szCs w:val="28"/>
        </w:rPr>
        <w:t>м</w:t>
      </w:r>
      <w:r w:rsidR="003F3171" w:rsidRPr="00B82BA1">
        <w:rPr>
          <w:rStyle w:val="HTML1"/>
          <w:rFonts w:ascii="Times New Roman" w:hAnsi="Times New Roman" w:cs="Times New Roman"/>
          <w:sz w:val="28"/>
          <w:szCs w:val="28"/>
        </w:rPr>
        <w:t xml:space="preserve">униципального образования </w:t>
      </w:r>
    </w:p>
    <w:p w:rsidR="003F3171" w:rsidRPr="00B82BA1" w:rsidRDefault="00D651D1" w:rsidP="00AD7211">
      <w:pPr>
        <w:ind w:left="543"/>
        <w:jc w:val="both"/>
        <w:rPr>
          <w:rStyle w:val="HTML1"/>
          <w:rFonts w:ascii="Times New Roman" w:hAnsi="Times New Roman" w:cs="Times New Roman"/>
          <w:sz w:val="28"/>
          <w:szCs w:val="28"/>
        </w:rPr>
      </w:pPr>
      <w:r>
        <w:rPr>
          <w:rStyle w:val="HTML1"/>
          <w:rFonts w:ascii="Times New Roman" w:hAnsi="Times New Roman" w:cs="Times New Roman"/>
          <w:sz w:val="28"/>
          <w:szCs w:val="28"/>
        </w:rPr>
        <w:t>Ыныргинское</w:t>
      </w:r>
      <w:r w:rsidR="003F3171" w:rsidRPr="00B82BA1">
        <w:rPr>
          <w:rStyle w:val="HTML1"/>
          <w:rFonts w:ascii="Times New Roman" w:hAnsi="Times New Roman" w:cs="Times New Roman"/>
          <w:sz w:val="28"/>
          <w:szCs w:val="28"/>
        </w:rPr>
        <w:t xml:space="preserve"> сельское поселени</w:t>
      </w:r>
      <w:r w:rsidR="00A2649B">
        <w:rPr>
          <w:rStyle w:val="HTML1"/>
          <w:rFonts w:ascii="Times New Roman" w:hAnsi="Times New Roman" w:cs="Times New Roman"/>
          <w:sz w:val="28"/>
          <w:szCs w:val="28"/>
        </w:rPr>
        <w:t>е</w:t>
      </w:r>
    </w:p>
    <w:p w:rsidR="00882A90" w:rsidRPr="00B82BA1" w:rsidRDefault="0086459C" w:rsidP="00AD7211">
      <w:pPr>
        <w:ind w:left="543"/>
        <w:jc w:val="both"/>
        <w:rPr>
          <w:rStyle w:val="HTML1"/>
          <w:rFonts w:ascii="Times New Roman" w:hAnsi="Times New Roman" w:cs="Times New Roman"/>
          <w:sz w:val="28"/>
          <w:szCs w:val="28"/>
        </w:rPr>
      </w:pPr>
      <w:r>
        <w:rPr>
          <w:rStyle w:val="HTML1"/>
          <w:rFonts w:ascii="Times New Roman" w:hAnsi="Times New Roman" w:cs="Times New Roman"/>
          <w:sz w:val="28"/>
          <w:szCs w:val="28"/>
        </w:rPr>
        <w:t>з</w:t>
      </w:r>
      <w:r w:rsidR="003F3171" w:rsidRPr="00B82BA1">
        <w:rPr>
          <w:rStyle w:val="HTML1"/>
          <w:rFonts w:ascii="Times New Roman" w:hAnsi="Times New Roman" w:cs="Times New Roman"/>
          <w:sz w:val="28"/>
          <w:szCs w:val="28"/>
        </w:rPr>
        <w:t>емельного налога</w:t>
      </w:r>
      <w:r w:rsidR="00882A90" w:rsidRPr="00B82BA1">
        <w:rPr>
          <w:rStyle w:val="HTML1"/>
          <w:rFonts w:ascii="Times New Roman" w:hAnsi="Times New Roman" w:cs="Times New Roman"/>
          <w:sz w:val="28"/>
          <w:szCs w:val="28"/>
        </w:rPr>
        <w:t>.</w:t>
      </w:r>
    </w:p>
    <w:p w:rsidR="00AD7211" w:rsidRPr="00B82BA1" w:rsidRDefault="00AD7211" w:rsidP="00882A90">
      <w:pPr>
        <w:ind w:left="543"/>
        <w:rPr>
          <w:rStyle w:val="HTML1"/>
          <w:rFonts w:ascii="Times New Roman" w:hAnsi="Times New Roman" w:cs="Times New Roman"/>
          <w:sz w:val="28"/>
          <w:szCs w:val="28"/>
        </w:rPr>
      </w:pPr>
    </w:p>
    <w:p w:rsidR="00AD7211" w:rsidRPr="00B82BA1" w:rsidRDefault="00A45865" w:rsidP="008C0A6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proofErr w:type="gramStart"/>
      <w:r w:rsidR="00882A90" w:rsidRPr="00B82BA1">
        <w:rPr>
          <w:rFonts w:ascii="Times New Roman" w:hAnsi="Times New Roman" w:cs="Times New Roman"/>
          <w:sz w:val="28"/>
          <w:szCs w:val="28"/>
        </w:rPr>
        <w:t>В соответствии с Федеральными законом от 6 октября 2003 г. № 131-Ф</w:t>
      </w:r>
      <w:r w:rsidR="00F178C2" w:rsidRPr="00B82BA1">
        <w:rPr>
          <w:rFonts w:ascii="Times New Roman" w:hAnsi="Times New Roman" w:cs="Times New Roman"/>
          <w:sz w:val="28"/>
          <w:szCs w:val="28"/>
        </w:rPr>
        <w:t>З</w:t>
      </w:r>
      <w:r w:rsidR="00882A90" w:rsidRPr="00B82BA1">
        <w:rPr>
          <w:rFonts w:ascii="Times New Roman" w:hAnsi="Times New Roman" w:cs="Times New Roman"/>
          <w:sz w:val="28"/>
          <w:szCs w:val="28"/>
        </w:rPr>
        <w:t xml:space="preserve"> «Об общих</w:t>
      </w:r>
      <w:r w:rsidR="00A2151B" w:rsidRPr="00B82BA1">
        <w:rPr>
          <w:rFonts w:ascii="Times New Roman" w:hAnsi="Times New Roman" w:cs="Times New Roman"/>
          <w:sz w:val="28"/>
          <w:szCs w:val="28"/>
        </w:rPr>
        <w:t xml:space="preserve"> </w:t>
      </w:r>
      <w:r w:rsidR="00882A90" w:rsidRPr="00B82BA1">
        <w:rPr>
          <w:rFonts w:ascii="Times New Roman" w:hAnsi="Times New Roman" w:cs="Times New Roman"/>
          <w:sz w:val="28"/>
          <w:szCs w:val="28"/>
        </w:rPr>
        <w:t>принципах организации местного самоуправления в Российской Федерации» главой 31 части</w:t>
      </w:r>
      <w:r w:rsidR="00AD7211" w:rsidRPr="00B82BA1">
        <w:rPr>
          <w:rFonts w:ascii="Times New Roman" w:hAnsi="Times New Roman" w:cs="Times New Roman"/>
          <w:sz w:val="28"/>
          <w:szCs w:val="28"/>
        </w:rPr>
        <w:t xml:space="preserve"> </w:t>
      </w:r>
      <w:r w:rsidR="00882A90" w:rsidRPr="00B82BA1">
        <w:rPr>
          <w:rFonts w:ascii="Times New Roman" w:hAnsi="Times New Roman" w:cs="Times New Roman"/>
          <w:sz w:val="28"/>
          <w:szCs w:val="28"/>
        </w:rPr>
        <w:t>второй Налогового кодекса Российской Федерации, руководствуясь Уставом муниципального</w:t>
      </w:r>
      <w:r w:rsidR="00AD7211" w:rsidRPr="00B82BA1">
        <w:rPr>
          <w:rFonts w:ascii="Times New Roman" w:hAnsi="Times New Roman" w:cs="Times New Roman"/>
          <w:sz w:val="28"/>
          <w:szCs w:val="28"/>
        </w:rPr>
        <w:t xml:space="preserve"> </w:t>
      </w:r>
      <w:r w:rsidR="00882A90" w:rsidRPr="00B82BA1">
        <w:rPr>
          <w:rFonts w:ascii="Times New Roman" w:hAnsi="Times New Roman" w:cs="Times New Roman"/>
          <w:sz w:val="28"/>
          <w:szCs w:val="28"/>
        </w:rPr>
        <w:t xml:space="preserve">образования </w:t>
      </w:r>
      <w:r w:rsidR="00D651D1">
        <w:rPr>
          <w:rFonts w:ascii="Times New Roman" w:hAnsi="Times New Roman" w:cs="Times New Roman"/>
          <w:sz w:val="28"/>
          <w:szCs w:val="28"/>
        </w:rPr>
        <w:t>Ыныргинское</w:t>
      </w:r>
      <w:r w:rsidR="00AD7211" w:rsidRPr="00B82BA1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882A90" w:rsidRPr="00B82BA1">
        <w:rPr>
          <w:rFonts w:ascii="Times New Roman" w:hAnsi="Times New Roman" w:cs="Times New Roman"/>
          <w:sz w:val="28"/>
          <w:szCs w:val="28"/>
        </w:rPr>
        <w:t xml:space="preserve">, </w:t>
      </w:r>
      <w:r w:rsidR="00AD7211" w:rsidRPr="00B82BA1">
        <w:rPr>
          <w:rFonts w:ascii="Times New Roman" w:hAnsi="Times New Roman" w:cs="Times New Roman"/>
          <w:sz w:val="28"/>
          <w:szCs w:val="28"/>
        </w:rPr>
        <w:t xml:space="preserve">Совет депутатов муниципального образования </w:t>
      </w:r>
      <w:r w:rsidR="00D651D1">
        <w:rPr>
          <w:rFonts w:ascii="Times New Roman" w:hAnsi="Times New Roman" w:cs="Times New Roman"/>
          <w:sz w:val="28"/>
          <w:szCs w:val="28"/>
        </w:rPr>
        <w:t>Ыныргинское</w:t>
      </w:r>
      <w:r w:rsidR="00AD7211" w:rsidRPr="00B82BA1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proofErr w:type="gramEnd"/>
    </w:p>
    <w:p w:rsidR="00A2151B" w:rsidRPr="00B82BA1" w:rsidRDefault="00AD7211" w:rsidP="008C0A60">
      <w:pPr>
        <w:jc w:val="both"/>
        <w:rPr>
          <w:rFonts w:ascii="Times New Roman" w:hAnsi="Times New Roman" w:cs="Times New Roman"/>
          <w:sz w:val="28"/>
          <w:szCs w:val="28"/>
        </w:rPr>
      </w:pPr>
      <w:r w:rsidRPr="00B82BA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</w:t>
      </w:r>
    </w:p>
    <w:p w:rsidR="00882A90" w:rsidRPr="007662E5" w:rsidRDefault="00AD7211" w:rsidP="005A59D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62E5"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A2151B" w:rsidRPr="00B82BA1" w:rsidRDefault="00A2151B" w:rsidP="005A59D4">
      <w:pPr>
        <w:rPr>
          <w:rFonts w:ascii="Times New Roman" w:hAnsi="Times New Roman" w:cs="Times New Roman"/>
          <w:sz w:val="28"/>
          <w:szCs w:val="28"/>
        </w:rPr>
      </w:pPr>
    </w:p>
    <w:p w:rsidR="00882A90" w:rsidRPr="00B82BA1" w:rsidRDefault="00AD7211" w:rsidP="008C0A60">
      <w:pPr>
        <w:jc w:val="both"/>
        <w:rPr>
          <w:rFonts w:ascii="Times New Roman" w:hAnsi="Times New Roman" w:cs="Times New Roman"/>
          <w:sz w:val="28"/>
          <w:szCs w:val="28"/>
        </w:rPr>
      </w:pPr>
      <w:r w:rsidRPr="00B82BA1">
        <w:rPr>
          <w:rFonts w:ascii="Times New Roman" w:hAnsi="Times New Roman" w:cs="Times New Roman"/>
          <w:sz w:val="28"/>
          <w:szCs w:val="28"/>
        </w:rPr>
        <w:t xml:space="preserve">        1.</w:t>
      </w:r>
      <w:r w:rsidR="00882A90" w:rsidRPr="00B82BA1">
        <w:rPr>
          <w:rFonts w:ascii="Times New Roman" w:hAnsi="Times New Roman" w:cs="Times New Roman"/>
          <w:sz w:val="28"/>
          <w:szCs w:val="28"/>
        </w:rPr>
        <w:t>Установить и ввести в действие с 1 января 20</w:t>
      </w:r>
      <w:r w:rsidR="007662E5">
        <w:rPr>
          <w:rFonts w:ascii="Times New Roman" w:hAnsi="Times New Roman" w:cs="Times New Roman"/>
          <w:sz w:val="28"/>
          <w:szCs w:val="28"/>
        </w:rPr>
        <w:t>2</w:t>
      </w:r>
      <w:r w:rsidR="00D022F1">
        <w:rPr>
          <w:rFonts w:ascii="Times New Roman" w:hAnsi="Times New Roman" w:cs="Times New Roman"/>
          <w:sz w:val="28"/>
          <w:szCs w:val="28"/>
        </w:rPr>
        <w:t>4</w:t>
      </w:r>
      <w:r w:rsidR="00882A90" w:rsidRPr="00B82BA1">
        <w:rPr>
          <w:rFonts w:ascii="Times New Roman" w:hAnsi="Times New Roman" w:cs="Times New Roman"/>
          <w:sz w:val="28"/>
          <w:szCs w:val="28"/>
        </w:rPr>
        <w:t xml:space="preserve"> года на территории муниципального</w:t>
      </w:r>
      <w:r w:rsidRPr="00B82BA1">
        <w:rPr>
          <w:rFonts w:ascii="Times New Roman" w:hAnsi="Times New Roman" w:cs="Times New Roman"/>
          <w:sz w:val="28"/>
          <w:szCs w:val="28"/>
        </w:rPr>
        <w:t xml:space="preserve">   </w:t>
      </w:r>
      <w:r w:rsidR="00882A90" w:rsidRPr="00B82BA1">
        <w:rPr>
          <w:rFonts w:ascii="Times New Roman" w:hAnsi="Times New Roman" w:cs="Times New Roman"/>
          <w:sz w:val="28"/>
          <w:szCs w:val="28"/>
        </w:rPr>
        <w:t xml:space="preserve">образования </w:t>
      </w:r>
      <w:r w:rsidRPr="00B82BA1">
        <w:rPr>
          <w:rFonts w:ascii="Times New Roman" w:hAnsi="Times New Roman" w:cs="Times New Roman"/>
          <w:sz w:val="28"/>
          <w:szCs w:val="28"/>
        </w:rPr>
        <w:tab/>
      </w:r>
      <w:r w:rsidR="00D651D1">
        <w:rPr>
          <w:rFonts w:ascii="Times New Roman" w:hAnsi="Times New Roman" w:cs="Times New Roman"/>
          <w:sz w:val="28"/>
          <w:szCs w:val="28"/>
        </w:rPr>
        <w:t>Ыныргинское</w:t>
      </w:r>
      <w:r w:rsidRPr="00B82BA1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882A90" w:rsidRPr="00B82BA1">
        <w:rPr>
          <w:rFonts w:ascii="Times New Roman" w:hAnsi="Times New Roman" w:cs="Times New Roman"/>
          <w:sz w:val="28"/>
          <w:szCs w:val="28"/>
        </w:rPr>
        <w:t xml:space="preserve"> земел</w:t>
      </w:r>
      <w:r w:rsidR="00893B75">
        <w:rPr>
          <w:rFonts w:ascii="Times New Roman" w:hAnsi="Times New Roman" w:cs="Times New Roman"/>
          <w:sz w:val="28"/>
          <w:szCs w:val="28"/>
        </w:rPr>
        <w:t>ьный налог (далее - налог)</w:t>
      </w:r>
      <w:r w:rsidR="00882A90" w:rsidRPr="00B82BA1">
        <w:rPr>
          <w:rFonts w:ascii="Times New Roman" w:hAnsi="Times New Roman" w:cs="Times New Roman"/>
          <w:sz w:val="28"/>
          <w:szCs w:val="28"/>
        </w:rPr>
        <w:t>.</w:t>
      </w:r>
      <w:r w:rsidR="00882A90" w:rsidRPr="00B82BA1">
        <w:rPr>
          <w:rFonts w:ascii="Times New Roman" w:hAnsi="Times New Roman" w:cs="Times New Roman"/>
          <w:sz w:val="28"/>
          <w:szCs w:val="28"/>
        </w:rPr>
        <w:tab/>
      </w:r>
    </w:p>
    <w:p w:rsidR="00882A90" w:rsidRPr="00B82BA1" w:rsidRDefault="00882A90" w:rsidP="008C0A60">
      <w:pPr>
        <w:jc w:val="both"/>
        <w:rPr>
          <w:rFonts w:ascii="Times New Roman" w:hAnsi="Times New Roman" w:cs="Times New Roman"/>
          <w:sz w:val="28"/>
          <w:szCs w:val="28"/>
        </w:rPr>
      </w:pPr>
      <w:r w:rsidRPr="00B82BA1">
        <w:rPr>
          <w:rFonts w:ascii="Times New Roman" w:hAnsi="Times New Roman" w:cs="Times New Roman"/>
          <w:sz w:val="28"/>
          <w:szCs w:val="28"/>
        </w:rPr>
        <w:t xml:space="preserve"> </w:t>
      </w:r>
      <w:r w:rsidR="00AD7211" w:rsidRPr="00B82BA1">
        <w:rPr>
          <w:rFonts w:ascii="Times New Roman" w:hAnsi="Times New Roman" w:cs="Times New Roman"/>
          <w:sz w:val="28"/>
          <w:szCs w:val="28"/>
        </w:rPr>
        <w:t xml:space="preserve">        2.</w:t>
      </w:r>
      <w:r w:rsidRPr="00B82BA1">
        <w:rPr>
          <w:rFonts w:ascii="Times New Roman" w:hAnsi="Times New Roman" w:cs="Times New Roman"/>
          <w:sz w:val="28"/>
          <w:szCs w:val="28"/>
        </w:rPr>
        <w:t>Установить налоговые ставки в следующих размерах:</w:t>
      </w:r>
      <w:r w:rsidRPr="00B82BA1">
        <w:rPr>
          <w:rFonts w:ascii="Times New Roman" w:hAnsi="Times New Roman" w:cs="Times New Roman"/>
          <w:sz w:val="28"/>
          <w:szCs w:val="28"/>
        </w:rPr>
        <w:tab/>
      </w:r>
    </w:p>
    <w:p w:rsidR="00882A90" w:rsidRPr="00B82BA1" w:rsidRDefault="00AD7211" w:rsidP="008C0A60">
      <w:pPr>
        <w:jc w:val="both"/>
        <w:rPr>
          <w:rFonts w:ascii="Times New Roman" w:hAnsi="Times New Roman" w:cs="Times New Roman"/>
          <w:sz w:val="28"/>
          <w:szCs w:val="28"/>
        </w:rPr>
      </w:pPr>
      <w:r w:rsidRPr="00B82BA1">
        <w:rPr>
          <w:rFonts w:ascii="Times New Roman" w:hAnsi="Times New Roman" w:cs="Times New Roman"/>
          <w:sz w:val="28"/>
          <w:szCs w:val="28"/>
        </w:rPr>
        <w:t xml:space="preserve">         </w:t>
      </w:r>
      <w:r w:rsidR="003F3171" w:rsidRPr="00B82BA1">
        <w:rPr>
          <w:rFonts w:ascii="Times New Roman" w:hAnsi="Times New Roman" w:cs="Times New Roman"/>
          <w:sz w:val="28"/>
          <w:szCs w:val="28"/>
        </w:rPr>
        <w:t xml:space="preserve">1) </w:t>
      </w:r>
      <w:r w:rsidR="00882A90" w:rsidRPr="00B82BA1">
        <w:rPr>
          <w:rFonts w:ascii="Times New Roman" w:hAnsi="Times New Roman" w:cs="Times New Roman"/>
          <w:sz w:val="28"/>
          <w:szCs w:val="28"/>
        </w:rPr>
        <w:t xml:space="preserve"> 0,3 процента в отношении земельных участков:</w:t>
      </w:r>
      <w:r w:rsidR="00882A90" w:rsidRPr="00B82BA1">
        <w:rPr>
          <w:rFonts w:ascii="Times New Roman" w:hAnsi="Times New Roman" w:cs="Times New Roman"/>
          <w:sz w:val="28"/>
          <w:szCs w:val="28"/>
        </w:rPr>
        <w:tab/>
      </w:r>
    </w:p>
    <w:p w:rsidR="00882A90" w:rsidRPr="00B82BA1" w:rsidRDefault="00AD7211" w:rsidP="008C0A60">
      <w:pPr>
        <w:jc w:val="both"/>
        <w:rPr>
          <w:rFonts w:ascii="Times New Roman" w:hAnsi="Times New Roman" w:cs="Times New Roman"/>
          <w:sz w:val="28"/>
          <w:szCs w:val="28"/>
        </w:rPr>
      </w:pPr>
      <w:r w:rsidRPr="00B82BA1">
        <w:rPr>
          <w:rFonts w:ascii="Times New Roman" w:hAnsi="Times New Roman" w:cs="Times New Roman"/>
          <w:sz w:val="28"/>
          <w:szCs w:val="28"/>
        </w:rPr>
        <w:t xml:space="preserve">         </w:t>
      </w:r>
      <w:r w:rsidR="00F1477E">
        <w:rPr>
          <w:rFonts w:ascii="Times New Roman" w:hAnsi="Times New Roman" w:cs="Times New Roman"/>
          <w:sz w:val="28"/>
          <w:szCs w:val="28"/>
        </w:rPr>
        <w:t xml:space="preserve">- </w:t>
      </w:r>
      <w:r w:rsidR="00882A90" w:rsidRPr="00B82BA1">
        <w:rPr>
          <w:rFonts w:ascii="Times New Roman" w:hAnsi="Times New Roman" w:cs="Times New Roman"/>
          <w:sz w:val="28"/>
          <w:szCs w:val="28"/>
        </w:rPr>
        <w:t>отнесенных к землям сельскохозяйственного назначения или к землям в составе зон</w:t>
      </w:r>
      <w:r w:rsidR="00882A90" w:rsidRPr="00B82BA1">
        <w:rPr>
          <w:rFonts w:ascii="Times New Roman" w:hAnsi="Times New Roman" w:cs="Times New Roman"/>
          <w:sz w:val="28"/>
          <w:szCs w:val="28"/>
        </w:rPr>
        <w:tab/>
      </w:r>
      <w:r w:rsidR="00E9365A" w:rsidRPr="00B82BA1">
        <w:rPr>
          <w:rFonts w:ascii="Times New Roman" w:hAnsi="Times New Roman" w:cs="Times New Roman"/>
          <w:sz w:val="28"/>
          <w:szCs w:val="28"/>
        </w:rPr>
        <w:t xml:space="preserve"> </w:t>
      </w:r>
      <w:r w:rsidR="00882A90" w:rsidRPr="00B82BA1">
        <w:rPr>
          <w:rFonts w:ascii="Times New Roman" w:hAnsi="Times New Roman" w:cs="Times New Roman"/>
          <w:sz w:val="28"/>
          <w:szCs w:val="28"/>
        </w:rPr>
        <w:t>сельскохозяйственного использования в населенных пунктах и используемых для сельскохозяйственного производства;</w:t>
      </w:r>
      <w:r w:rsidR="00882A90" w:rsidRPr="00B82BA1">
        <w:rPr>
          <w:rFonts w:ascii="Times New Roman" w:hAnsi="Times New Roman" w:cs="Times New Roman"/>
          <w:sz w:val="28"/>
          <w:szCs w:val="28"/>
        </w:rPr>
        <w:tab/>
      </w:r>
    </w:p>
    <w:p w:rsidR="00882A90" w:rsidRPr="00B82BA1" w:rsidRDefault="00AD7211" w:rsidP="008C0A60">
      <w:pPr>
        <w:jc w:val="both"/>
        <w:rPr>
          <w:rFonts w:ascii="Times New Roman" w:hAnsi="Times New Roman" w:cs="Times New Roman"/>
          <w:sz w:val="28"/>
          <w:szCs w:val="28"/>
        </w:rPr>
      </w:pPr>
      <w:r w:rsidRPr="00B82BA1"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gramStart"/>
      <w:r w:rsidR="00C17FA5">
        <w:rPr>
          <w:rFonts w:ascii="Times New Roman" w:hAnsi="Times New Roman" w:cs="Times New Roman"/>
          <w:sz w:val="28"/>
          <w:szCs w:val="28"/>
        </w:rPr>
        <w:t xml:space="preserve">- </w:t>
      </w:r>
      <w:r w:rsidR="00704681">
        <w:rPr>
          <w:rFonts w:ascii="Times New Roman" w:hAnsi="Times New Roman" w:cs="Times New Roman"/>
          <w:sz w:val="28"/>
          <w:szCs w:val="28"/>
        </w:rPr>
        <w:t xml:space="preserve">занятых жилищным фондом </w:t>
      </w:r>
      <w:r w:rsidR="00882A90" w:rsidRPr="00B82BA1">
        <w:rPr>
          <w:rFonts w:ascii="Times New Roman" w:hAnsi="Times New Roman" w:cs="Times New Roman"/>
          <w:sz w:val="28"/>
          <w:szCs w:val="28"/>
        </w:rPr>
        <w:t xml:space="preserve"> </w:t>
      </w:r>
      <w:r w:rsidR="00704681">
        <w:rPr>
          <w:rFonts w:ascii="Times New Roman" w:hAnsi="Times New Roman" w:cs="Times New Roman"/>
          <w:sz w:val="28"/>
          <w:szCs w:val="28"/>
        </w:rPr>
        <w:t xml:space="preserve">или </w:t>
      </w:r>
      <w:r w:rsidR="00882A90" w:rsidRPr="00B82BA1">
        <w:rPr>
          <w:rFonts w:ascii="Times New Roman" w:hAnsi="Times New Roman" w:cs="Times New Roman"/>
          <w:sz w:val="28"/>
          <w:szCs w:val="28"/>
        </w:rPr>
        <w:t xml:space="preserve">объектами инженерной инфраструктуры жилищно-коммунального комплекса (за исключением </w:t>
      </w:r>
      <w:r w:rsidR="00704681">
        <w:rPr>
          <w:rFonts w:ascii="Times New Roman" w:hAnsi="Times New Roman" w:cs="Times New Roman"/>
          <w:sz w:val="28"/>
          <w:szCs w:val="28"/>
        </w:rPr>
        <w:t>части земельного участка,</w:t>
      </w:r>
      <w:r w:rsidR="00882A90" w:rsidRPr="00B82BA1">
        <w:rPr>
          <w:rFonts w:ascii="Times New Roman" w:hAnsi="Times New Roman" w:cs="Times New Roman"/>
          <w:sz w:val="28"/>
          <w:szCs w:val="28"/>
        </w:rPr>
        <w:t xml:space="preserve"> приходящейся на объект</w:t>
      </w:r>
      <w:r w:rsidR="00704681">
        <w:rPr>
          <w:rFonts w:ascii="Times New Roman" w:hAnsi="Times New Roman" w:cs="Times New Roman"/>
          <w:sz w:val="28"/>
          <w:szCs w:val="28"/>
        </w:rPr>
        <w:t xml:space="preserve"> недвижимого имущества</w:t>
      </w:r>
      <w:r w:rsidR="00882A90" w:rsidRPr="00B82BA1">
        <w:rPr>
          <w:rFonts w:ascii="Times New Roman" w:hAnsi="Times New Roman" w:cs="Times New Roman"/>
          <w:sz w:val="28"/>
          <w:szCs w:val="28"/>
        </w:rPr>
        <w:t xml:space="preserve">, не относящийся к жилищному фонду </w:t>
      </w:r>
      <w:r w:rsidR="00704681">
        <w:rPr>
          <w:rFonts w:ascii="Times New Roman" w:hAnsi="Times New Roman" w:cs="Times New Roman"/>
          <w:sz w:val="28"/>
          <w:szCs w:val="28"/>
        </w:rPr>
        <w:t>или</w:t>
      </w:r>
      <w:r w:rsidR="00882A90" w:rsidRPr="00B82BA1">
        <w:rPr>
          <w:rFonts w:ascii="Times New Roman" w:hAnsi="Times New Roman" w:cs="Times New Roman"/>
          <w:sz w:val="28"/>
          <w:szCs w:val="28"/>
        </w:rPr>
        <w:t xml:space="preserve"> к объектам инженерной инфраструктуры жилищно-коммунального комплекса) или приобретенных (предоставленных) для жилищного строительства</w:t>
      </w:r>
      <w:r w:rsidR="00D93F12" w:rsidRPr="00D93F12">
        <w:rPr>
          <w:rFonts w:ascii="Times New Roman" w:hAnsi="Times New Roman" w:cs="Times New Roman"/>
          <w:sz w:val="28"/>
          <w:szCs w:val="28"/>
        </w:rPr>
        <w:t xml:space="preserve"> </w:t>
      </w:r>
      <w:r w:rsidR="00704681">
        <w:rPr>
          <w:rFonts w:ascii="Times New Roman" w:hAnsi="Times New Roman" w:cs="Times New Roman"/>
          <w:sz w:val="28"/>
          <w:szCs w:val="28"/>
        </w:rPr>
        <w:t>(</w:t>
      </w:r>
      <w:r w:rsidR="00D93F12">
        <w:rPr>
          <w:rFonts w:ascii="Times New Roman" w:hAnsi="Times New Roman" w:cs="Times New Roman"/>
          <w:sz w:val="28"/>
          <w:szCs w:val="28"/>
        </w:rPr>
        <w:t>за исключением земельных участков, приобретённых (предоставленных) для индивидуального жилого строительства, используемых в предпринимательской деятельности</w:t>
      </w:r>
      <w:r w:rsidR="00882A90" w:rsidRPr="00B82BA1">
        <w:rPr>
          <w:rFonts w:ascii="Times New Roman" w:hAnsi="Times New Roman" w:cs="Times New Roman"/>
          <w:sz w:val="28"/>
          <w:szCs w:val="28"/>
        </w:rPr>
        <w:t>;</w:t>
      </w:r>
      <w:bookmarkStart w:id="0" w:name="_GoBack"/>
      <w:bookmarkEnd w:id="0"/>
      <w:proofErr w:type="gramEnd"/>
    </w:p>
    <w:p w:rsidR="00D93F12" w:rsidRDefault="00D93F12" w:rsidP="00C17FA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C17FA5">
        <w:rPr>
          <w:rFonts w:ascii="Times New Roman" w:hAnsi="Times New Roman" w:cs="Times New Roman"/>
          <w:sz w:val="28"/>
          <w:szCs w:val="28"/>
        </w:rPr>
        <w:t>- н</w:t>
      </w:r>
      <w:r>
        <w:rPr>
          <w:rFonts w:ascii="Times New Roman" w:hAnsi="Times New Roman" w:cs="Times New Roman"/>
          <w:sz w:val="28"/>
          <w:szCs w:val="28"/>
        </w:rPr>
        <w:t>е используемых в предпринимательской деятельности,  приобретенных</w:t>
      </w:r>
      <w:r w:rsidR="00704681">
        <w:rPr>
          <w:rFonts w:ascii="Times New Roman" w:hAnsi="Times New Roman" w:cs="Times New Roman"/>
          <w:sz w:val="28"/>
          <w:szCs w:val="28"/>
        </w:rPr>
        <w:t xml:space="preserve">   </w:t>
      </w:r>
      <w:r w:rsidR="00C17FA5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предоставленных) для ведения личного подсобного хозяйства, садоводства или огородничества, а также земельных участков общего назначения, предусмотренных законом от 29.07.2017г №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Федерации.</w:t>
      </w:r>
    </w:p>
    <w:p w:rsidR="00E855F9" w:rsidRPr="00B82BA1" w:rsidRDefault="00E71469" w:rsidP="00D93F12">
      <w:pPr>
        <w:jc w:val="both"/>
        <w:rPr>
          <w:rFonts w:ascii="Times New Roman" w:hAnsi="Times New Roman" w:cs="Times New Roman"/>
          <w:sz w:val="28"/>
          <w:szCs w:val="28"/>
        </w:rPr>
      </w:pPr>
      <w:r w:rsidRPr="00B82BA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3F3171" w:rsidRPr="00B82BA1">
        <w:rPr>
          <w:rFonts w:ascii="Times New Roman" w:hAnsi="Times New Roman" w:cs="Times New Roman"/>
          <w:sz w:val="28"/>
          <w:szCs w:val="28"/>
        </w:rPr>
        <w:t xml:space="preserve">2) </w:t>
      </w:r>
      <w:r w:rsidR="0004244B" w:rsidRPr="00B82BA1">
        <w:rPr>
          <w:rFonts w:ascii="Times New Roman" w:hAnsi="Times New Roman" w:cs="Times New Roman"/>
          <w:sz w:val="28"/>
          <w:szCs w:val="28"/>
        </w:rPr>
        <w:t>0</w:t>
      </w:r>
      <w:r w:rsidR="008C0A60" w:rsidRPr="00B82BA1">
        <w:rPr>
          <w:rFonts w:ascii="Times New Roman" w:hAnsi="Times New Roman" w:cs="Times New Roman"/>
          <w:sz w:val="28"/>
          <w:szCs w:val="28"/>
        </w:rPr>
        <w:t>,</w:t>
      </w:r>
      <w:r w:rsidR="0004244B" w:rsidRPr="00B82BA1">
        <w:rPr>
          <w:rFonts w:ascii="Times New Roman" w:hAnsi="Times New Roman" w:cs="Times New Roman"/>
          <w:sz w:val="28"/>
          <w:szCs w:val="28"/>
        </w:rPr>
        <w:t xml:space="preserve">01 процента от кадастровой  стоимости в отношении земельных </w:t>
      </w:r>
      <w:r w:rsidR="0004244B" w:rsidRPr="00B82BA1">
        <w:rPr>
          <w:rFonts w:ascii="Times New Roman" w:hAnsi="Times New Roman" w:cs="Times New Roman"/>
          <w:sz w:val="28"/>
          <w:szCs w:val="28"/>
        </w:rPr>
        <w:lastRenderedPageBreak/>
        <w:t xml:space="preserve">участков </w:t>
      </w:r>
      <w:r w:rsidR="00C17FA5">
        <w:rPr>
          <w:rFonts w:ascii="Times New Roman" w:hAnsi="Times New Roman" w:cs="Times New Roman"/>
          <w:sz w:val="28"/>
          <w:szCs w:val="28"/>
        </w:rPr>
        <w:t xml:space="preserve">- </w:t>
      </w:r>
      <w:r w:rsidR="00170D17" w:rsidRPr="00B82BA1">
        <w:rPr>
          <w:rFonts w:ascii="Times New Roman" w:hAnsi="Times New Roman" w:cs="Times New Roman"/>
          <w:sz w:val="28"/>
          <w:szCs w:val="28"/>
        </w:rPr>
        <w:t xml:space="preserve">находящихся в </w:t>
      </w:r>
      <w:r w:rsidR="0004244B" w:rsidRPr="00B82BA1">
        <w:rPr>
          <w:rFonts w:ascii="Times New Roman" w:hAnsi="Times New Roman" w:cs="Times New Roman"/>
          <w:sz w:val="28"/>
          <w:szCs w:val="28"/>
        </w:rPr>
        <w:t xml:space="preserve">бессрочном пользовании категория земель: земли </w:t>
      </w:r>
    </w:p>
    <w:p w:rsidR="0004244B" w:rsidRPr="00B82BA1" w:rsidRDefault="0004244B" w:rsidP="008C0A60">
      <w:pPr>
        <w:jc w:val="both"/>
        <w:rPr>
          <w:rFonts w:ascii="Times New Roman" w:hAnsi="Times New Roman" w:cs="Times New Roman"/>
          <w:sz w:val="28"/>
          <w:szCs w:val="28"/>
        </w:rPr>
      </w:pPr>
      <w:r w:rsidRPr="00B82BA1">
        <w:rPr>
          <w:rFonts w:ascii="Times New Roman" w:hAnsi="Times New Roman" w:cs="Times New Roman"/>
          <w:sz w:val="28"/>
          <w:szCs w:val="28"/>
        </w:rPr>
        <w:t>населенных пунктов - для ре</w:t>
      </w:r>
      <w:r w:rsidR="00E71469" w:rsidRPr="00B82BA1">
        <w:rPr>
          <w:rFonts w:ascii="Times New Roman" w:hAnsi="Times New Roman" w:cs="Times New Roman"/>
          <w:sz w:val="28"/>
          <w:szCs w:val="28"/>
        </w:rPr>
        <w:t>креационного</w:t>
      </w:r>
      <w:r w:rsidRPr="00B82BA1">
        <w:rPr>
          <w:rFonts w:ascii="Times New Roman" w:hAnsi="Times New Roman" w:cs="Times New Roman"/>
          <w:sz w:val="28"/>
          <w:szCs w:val="28"/>
        </w:rPr>
        <w:t xml:space="preserve"> использования </w:t>
      </w:r>
    </w:p>
    <w:p w:rsidR="003F3171" w:rsidRPr="00B82BA1" w:rsidRDefault="00E71469" w:rsidP="008C0A60">
      <w:pPr>
        <w:jc w:val="both"/>
        <w:rPr>
          <w:rFonts w:ascii="Times New Roman" w:hAnsi="Times New Roman" w:cs="Times New Roman"/>
          <w:sz w:val="28"/>
          <w:szCs w:val="28"/>
        </w:rPr>
      </w:pPr>
      <w:r w:rsidRPr="00B82BA1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04244B" w:rsidRPr="00B82BA1">
        <w:rPr>
          <w:rFonts w:ascii="Times New Roman" w:hAnsi="Times New Roman" w:cs="Times New Roman"/>
          <w:sz w:val="28"/>
          <w:szCs w:val="28"/>
        </w:rPr>
        <w:t xml:space="preserve"> </w:t>
      </w:r>
      <w:r w:rsidR="005C6987">
        <w:rPr>
          <w:rFonts w:ascii="Times New Roman" w:hAnsi="Times New Roman" w:cs="Times New Roman"/>
          <w:sz w:val="28"/>
          <w:szCs w:val="28"/>
        </w:rPr>
        <w:t>3) 1</w:t>
      </w:r>
      <w:r w:rsidR="003F3171" w:rsidRPr="00B82BA1">
        <w:rPr>
          <w:rFonts w:ascii="Times New Roman" w:hAnsi="Times New Roman" w:cs="Times New Roman"/>
          <w:sz w:val="28"/>
          <w:szCs w:val="28"/>
        </w:rPr>
        <w:t>,</w:t>
      </w:r>
      <w:r w:rsidR="005C6987">
        <w:rPr>
          <w:rFonts w:ascii="Times New Roman" w:hAnsi="Times New Roman" w:cs="Times New Roman"/>
          <w:sz w:val="28"/>
          <w:szCs w:val="28"/>
        </w:rPr>
        <w:t>0</w:t>
      </w:r>
      <w:r w:rsidR="003F3171" w:rsidRPr="00B82BA1">
        <w:rPr>
          <w:rFonts w:ascii="Times New Roman" w:hAnsi="Times New Roman" w:cs="Times New Roman"/>
          <w:sz w:val="28"/>
          <w:szCs w:val="28"/>
        </w:rPr>
        <w:t xml:space="preserve"> процент от кадастровой  стоимости в отношении земельных участков, предназначенные</w:t>
      </w:r>
      <w:r w:rsidR="00C17FA5">
        <w:rPr>
          <w:rFonts w:ascii="Times New Roman" w:hAnsi="Times New Roman" w:cs="Times New Roman"/>
          <w:sz w:val="28"/>
          <w:szCs w:val="28"/>
        </w:rPr>
        <w:t xml:space="preserve"> </w:t>
      </w:r>
      <w:r w:rsidR="003F3171" w:rsidRPr="00B82BA1">
        <w:rPr>
          <w:rFonts w:ascii="Times New Roman" w:hAnsi="Times New Roman" w:cs="Times New Roman"/>
          <w:sz w:val="28"/>
          <w:szCs w:val="28"/>
        </w:rPr>
        <w:t>для размещения административных и офисных зданий объектов образования, науки, здравоохранения и социального обеспечения, физичес</w:t>
      </w:r>
      <w:r w:rsidR="0004244B" w:rsidRPr="00B82BA1">
        <w:rPr>
          <w:rFonts w:ascii="Times New Roman" w:hAnsi="Times New Roman" w:cs="Times New Roman"/>
          <w:sz w:val="28"/>
          <w:szCs w:val="28"/>
        </w:rPr>
        <w:t xml:space="preserve">кой культуры и спорта, культуры и </w:t>
      </w:r>
      <w:r w:rsidR="003F3171" w:rsidRPr="00B82BA1">
        <w:rPr>
          <w:rFonts w:ascii="Times New Roman" w:hAnsi="Times New Roman" w:cs="Times New Roman"/>
          <w:sz w:val="28"/>
          <w:szCs w:val="28"/>
        </w:rPr>
        <w:t xml:space="preserve"> искусства</w:t>
      </w:r>
      <w:r w:rsidR="0004244B" w:rsidRPr="00B82BA1">
        <w:rPr>
          <w:rFonts w:ascii="Times New Roman" w:hAnsi="Times New Roman" w:cs="Times New Roman"/>
          <w:sz w:val="28"/>
          <w:szCs w:val="28"/>
        </w:rPr>
        <w:t>;</w:t>
      </w:r>
      <w:r w:rsidR="003F3171" w:rsidRPr="00B82BA1">
        <w:rPr>
          <w:rFonts w:ascii="Times New Roman" w:hAnsi="Times New Roman" w:cs="Times New Roman"/>
          <w:sz w:val="28"/>
          <w:szCs w:val="28"/>
        </w:rPr>
        <w:t xml:space="preserve">              </w:t>
      </w:r>
    </w:p>
    <w:p w:rsidR="00882A90" w:rsidRPr="00B82BA1" w:rsidRDefault="0004244B" w:rsidP="008C0A60">
      <w:pPr>
        <w:jc w:val="both"/>
        <w:rPr>
          <w:rFonts w:ascii="Times New Roman" w:hAnsi="Times New Roman" w:cs="Times New Roman"/>
          <w:sz w:val="28"/>
          <w:szCs w:val="28"/>
        </w:rPr>
      </w:pPr>
      <w:r w:rsidRPr="00B82BA1">
        <w:rPr>
          <w:rFonts w:ascii="Times New Roman" w:hAnsi="Times New Roman" w:cs="Times New Roman"/>
          <w:sz w:val="28"/>
          <w:szCs w:val="28"/>
        </w:rPr>
        <w:t xml:space="preserve">      </w:t>
      </w:r>
      <w:r w:rsidR="007D4EFA" w:rsidRPr="00B82BA1">
        <w:rPr>
          <w:rFonts w:ascii="Times New Roman" w:hAnsi="Times New Roman" w:cs="Times New Roman"/>
          <w:sz w:val="28"/>
          <w:szCs w:val="28"/>
        </w:rPr>
        <w:t xml:space="preserve">    </w:t>
      </w:r>
      <w:r w:rsidR="003F3171" w:rsidRPr="00B82BA1">
        <w:rPr>
          <w:rFonts w:ascii="Times New Roman" w:hAnsi="Times New Roman" w:cs="Times New Roman"/>
          <w:sz w:val="28"/>
          <w:szCs w:val="28"/>
        </w:rPr>
        <w:t xml:space="preserve"> 4)</w:t>
      </w:r>
      <w:r w:rsidR="00E71469" w:rsidRPr="00B82BA1">
        <w:rPr>
          <w:rFonts w:ascii="Times New Roman" w:hAnsi="Times New Roman" w:cs="Times New Roman"/>
          <w:sz w:val="28"/>
          <w:szCs w:val="28"/>
        </w:rPr>
        <w:t xml:space="preserve"> </w:t>
      </w:r>
      <w:r w:rsidR="00C17FA5">
        <w:rPr>
          <w:rFonts w:ascii="Times New Roman" w:hAnsi="Times New Roman" w:cs="Times New Roman"/>
          <w:sz w:val="28"/>
          <w:szCs w:val="28"/>
        </w:rPr>
        <w:t>1</w:t>
      </w:r>
      <w:r w:rsidR="007D4EFA" w:rsidRPr="00B82BA1">
        <w:rPr>
          <w:rFonts w:ascii="Times New Roman" w:hAnsi="Times New Roman" w:cs="Times New Roman"/>
          <w:sz w:val="28"/>
          <w:szCs w:val="28"/>
        </w:rPr>
        <w:t>,</w:t>
      </w:r>
      <w:r w:rsidR="00C17FA5">
        <w:rPr>
          <w:rFonts w:ascii="Times New Roman" w:hAnsi="Times New Roman" w:cs="Times New Roman"/>
          <w:sz w:val="28"/>
          <w:szCs w:val="28"/>
        </w:rPr>
        <w:t>5</w:t>
      </w:r>
      <w:r w:rsidR="00882A90" w:rsidRPr="00B82BA1">
        <w:rPr>
          <w:rFonts w:ascii="Times New Roman" w:hAnsi="Times New Roman" w:cs="Times New Roman"/>
          <w:sz w:val="28"/>
          <w:szCs w:val="28"/>
        </w:rPr>
        <w:t xml:space="preserve"> процента </w:t>
      </w:r>
      <w:r w:rsidR="00F43A69" w:rsidRPr="00B82BA1">
        <w:rPr>
          <w:rFonts w:ascii="Times New Roman" w:hAnsi="Times New Roman" w:cs="Times New Roman"/>
          <w:sz w:val="28"/>
          <w:szCs w:val="28"/>
        </w:rPr>
        <w:t xml:space="preserve">от кадастровой стоимости </w:t>
      </w:r>
      <w:r w:rsidR="00882A90" w:rsidRPr="00B82BA1">
        <w:rPr>
          <w:rFonts w:ascii="Times New Roman" w:hAnsi="Times New Roman" w:cs="Times New Roman"/>
          <w:sz w:val="28"/>
          <w:szCs w:val="28"/>
        </w:rPr>
        <w:t xml:space="preserve">в отношении </w:t>
      </w:r>
      <w:r w:rsidR="00EF6B08" w:rsidRPr="00B82BA1">
        <w:rPr>
          <w:rFonts w:ascii="Times New Roman" w:hAnsi="Times New Roman" w:cs="Times New Roman"/>
          <w:sz w:val="28"/>
          <w:szCs w:val="28"/>
        </w:rPr>
        <w:t xml:space="preserve">прочих земельных </w:t>
      </w:r>
      <w:r w:rsidRPr="00B82BA1">
        <w:rPr>
          <w:rFonts w:ascii="Times New Roman" w:hAnsi="Times New Roman" w:cs="Times New Roman"/>
          <w:sz w:val="28"/>
          <w:szCs w:val="28"/>
        </w:rPr>
        <w:t xml:space="preserve">  </w:t>
      </w:r>
      <w:r w:rsidR="00EF6B08" w:rsidRPr="00B82BA1">
        <w:rPr>
          <w:rFonts w:ascii="Times New Roman" w:hAnsi="Times New Roman" w:cs="Times New Roman"/>
          <w:sz w:val="28"/>
          <w:szCs w:val="28"/>
        </w:rPr>
        <w:t>участков</w:t>
      </w:r>
      <w:r w:rsidR="00882A90" w:rsidRPr="00B82BA1">
        <w:rPr>
          <w:rFonts w:ascii="Times New Roman" w:hAnsi="Times New Roman" w:cs="Times New Roman"/>
          <w:sz w:val="28"/>
          <w:szCs w:val="28"/>
        </w:rPr>
        <w:t>.</w:t>
      </w:r>
    </w:p>
    <w:p w:rsidR="00EF6B08" w:rsidRPr="00B82BA1" w:rsidRDefault="005160B4" w:rsidP="005160B4">
      <w:pPr>
        <w:tabs>
          <w:tab w:val="left" w:pos="615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82BA1">
        <w:rPr>
          <w:rFonts w:ascii="Times New Roman" w:hAnsi="Times New Roman" w:cs="Times New Roman"/>
          <w:sz w:val="28"/>
          <w:szCs w:val="28"/>
        </w:rPr>
        <w:tab/>
      </w:r>
    </w:p>
    <w:p w:rsidR="00D022F1" w:rsidRPr="00DE1FBF" w:rsidRDefault="00EF6B08" w:rsidP="00D022F1">
      <w:pPr>
        <w:jc w:val="both"/>
        <w:rPr>
          <w:rFonts w:ascii="Times New Roman" w:hAnsi="Times New Roman" w:cs="Times New Roman"/>
          <w:sz w:val="28"/>
          <w:szCs w:val="28"/>
        </w:rPr>
      </w:pPr>
      <w:r w:rsidRPr="00B82BA1">
        <w:t xml:space="preserve">     </w:t>
      </w:r>
      <w:r w:rsidR="00882A90" w:rsidRPr="007662E5">
        <w:rPr>
          <w:rFonts w:ascii="Times New Roman" w:hAnsi="Times New Roman" w:cs="Times New Roman"/>
          <w:sz w:val="28"/>
          <w:szCs w:val="28"/>
        </w:rPr>
        <w:t xml:space="preserve"> </w:t>
      </w:r>
      <w:r w:rsidRPr="007662E5">
        <w:rPr>
          <w:rFonts w:ascii="Times New Roman" w:hAnsi="Times New Roman" w:cs="Times New Roman"/>
          <w:sz w:val="28"/>
          <w:szCs w:val="28"/>
        </w:rPr>
        <w:t>3</w:t>
      </w:r>
      <w:r w:rsidRPr="00B82BA1">
        <w:t>.</w:t>
      </w:r>
      <w:r w:rsidR="00B91D46" w:rsidRPr="00B82BA1">
        <w:t xml:space="preserve"> </w:t>
      </w:r>
      <w:r w:rsidR="00D022F1" w:rsidRPr="00DE1FBF">
        <w:rPr>
          <w:rFonts w:ascii="Times New Roman" w:hAnsi="Times New Roman" w:cs="Times New Roman"/>
          <w:sz w:val="28"/>
          <w:szCs w:val="28"/>
        </w:rPr>
        <w:t>Налог уплачивается налогоплательщиками-организациями в порядке, установленном статьей 397 Налогового кодекса Российской Федерации.</w:t>
      </w:r>
    </w:p>
    <w:p w:rsidR="00D022F1" w:rsidRPr="00DE1FBF" w:rsidRDefault="00D022F1" w:rsidP="000C21FB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E1FBF">
        <w:rPr>
          <w:rFonts w:ascii="Times New Roman" w:hAnsi="Times New Roman" w:cs="Times New Roman"/>
          <w:sz w:val="28"/>
          <w:szCs w:val="28"/>
        </w:rPr>
        <w:t>Налогоплательщики-организации уплачивают налог и авансовые платежи по налогу в сроки, установленные пунктом 1 статьи 397 Налогового кодекса Российской Федерации.</w:t>
      </w:r>
    </w:p>
    <w:p w:rsidR="00D022F1" w:rsidRDefault="00D022F1" w:rsidP="00893B75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E1FBF">
        <w:rPr>
          <w:rFonts w:ascii="Times New Roman" w:hAnsi="Times New Roman" w:cs="Times New Roman"/>
          <w:sz w:val="28"/>
          <w:szCs w:val="28"/>
        </w:rPr>
        <w:t>Налогоплательщики - физические лица уплачивают налог в срок, установленный  пунктом 1 статьи 397 Налогового кодекса Российской Федерации.</w:t>
      </w:r>
    </w:p>
    <w:p w:rsidR="00052238" w:rsidRPr="00B82BA1" w:rsidRDefault="00052238" w:rsidP="00D022F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4244B" w:rsidRPr="00B82BA1" w:rsidRDefault="000B3D44" w:rsidP="008C0A60">
      <w:pPr>
        <w:jc w:val="both"/>
        <w:rPr>
          <w:rFonts w:ascii="Times New Roman" w:hAnsi="Times New Roman" w:cs="Times New Roman"/>
          <w:sz w:val="28"/>
          <w:szCs w:val="28"/>
        </w:rPr>
      </w:pPr>
      <w:r w:rsidRPr="00B82BA1">
        <w:rPr>
          <w:rFonts w:ascii="Times New Roman" w:hAnsi="Times New Roman" w:cs="Times New Roman"/>
          <w:sz w:val="28"/>
          <w:szCs w:val="28"/>
        </w:rPr>
        <w:t xml:space="preserve"> </w:t>
      </w:r>
      <w:r w:rsidR="00052238" w:rsidRPr="00B82BA1">
        <w:rPr>
          <w:rFonts w:ascii="Times New Roman" w:hAnsi="Times New Roman" w:cs="Times New Roman"/>
          <w:sz w:val="28"/>
          <w:szCs w:val="28"/>
        </w:rPr>
        <w:t xml:space="preserve">         </w:t>
      </w:r>
      <w:r w:rsidR="00F43A69" w:rsidRPr="00B82BA1">
        <w:rPr>
          <w:rFonts w:ascii="Times New Roman" w:hAnsi="Times New Roman" w:cs="Times New Roman"/>
          <w:sz w:val="28"/>
          <w:szCs w:val="28"/>
        </w:rPr>
        <w:t>4.</w:t>
      </w:r>
      <w:r w:rsidR="00BF50AD">
        <w:rPr>
          <w:rFonts w:ascii="Times New Roman" w:hAnsi="Times New Roman" w:cs="Times New Roman"/>
          <w:sz w:val="28"/>
          <w:szCs w:val="28"/>
        </w:rPr>
        <w:t>Налоговые льготы.</w:t>
      </w:r>
    </w:p>
    <w:p w:rsidR="00A45865" w:rsidRDefault="00A45865" w:rsidP="008C0A6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882A90" w:rsidRPr="00B82BA1">
        <w:rPr>
          <w:rFonts w:ascii="Times New Roman" w:hAnsi="Times New Roman" w:cs="Times New Roman"/>
          <w:sz w:val="28"/>
          <w:szCs w:val="28"/>
        </w:rPr>
        <w:t xml:space="preserve">Установить, что для организаций и физических лиц, имеющих в собственности земельные участки, являющиеся объектом налогообложения на территории </w:t>
      </w:r>
      <w:r w:rsidR="00A2151B" w:rsidRPr="00B82BA1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0C21FB">
        <w:rPr>
          <w:rFonts w:ascii="Times New Roman" w:hAnsi="Times New Roman" w:cs="Times New Roman"/>
          <w:sz w:val="28"/>
          <w:szCs w:val="28"/>
        </w:rPr>
        <w:t>Ыныргинское</w:t>
      </w:r>
      <w:r w:rsidR="00A2151B" w:rsidRPr="00B82BA1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882A90" w:rsidRPr="00B82BA1">
        <w:rPr>
          <w:rFonts w:ascii="Times New Roman" w:hAnsi="Times New Roman" w:cs="Times New Roman"/>
          <w:sz w:val="28"/>
          <w:szCs w:val="28"/>
        </w:rPr>
        <w:t xml:space="preserve">, льготы, установленные в соответствии со статьей 395 Налогового </w:t>
      </w:r>
      <w:r w:rsidR="005160B4" w:rsidRPr="00B82BA1">
        <w:rPr>
          <w:rFonts w:ascii="Times New Roman" w:hAnsi="Times New Roman" w:cs="Times New Roman"/>
          <w:sz w:val="28"/>
          <w:szCs w:val="28"/>
        </w:rPr>
        <w:t>К</w:t>
      </w:r>
      <w:r w:rsidR="00882A90" w:rsidRPr="00B82BA1">
        <w:rPr>
          <w:rFonts w:ascii="Times New Roman" w:hAnsi="Times New Roman" w:cs="Times New Roman"/>
          <w:sz w:val="28"/>
          <w:szCs w:val="28"/>
        </w:rPr>
        <w:t>одекса Российской Федерации, действуют в полном объеме.</w:t>
      </w:r>
    </w:p>
    <w:p w:rsidR="00E94DC3" w:rsidRPr="00E94DC3" w:rsidRDefault="00A45865" w:rsidP="008C0A6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E94DC3">
        <w:rPr>
          <w:rFonts w:ascii="Times New Roman" w:hAnsi="Times New Roman" w:cs="Times New Roman"/>
          <w:sz w:val="28"/>
          <w:szCs w:val="28"/>
        </w:rPr>
        <w:t xml:space="preserve">    </w:t>
      </w:r>
      <w:r w:rsidR="00E94DC3" w:rsidRPr="00E94DC3">
        <w:rPr>
          <w:rFonts w:ascii="Times New Roman" w:hAnsi="Times New Roman" w:cs="Times New Roman"/>
          <w:color w:val="auto"/>
          <w:sz w:val="28"/>
          <w:szCs w:val="28"/>
        </w:rPr>
        <w:t>Освободить от уплаты земельного налога, в размере 100 процентов следующие категории налогоплательщиков:</w:t>
      </w:r>
    </w:p>
    <w:p w:rsidR="00E94DC3" w:rsidRPr="00E94DC3" w:rsidRDefault="00A45865" w:rsidP="00E94DC3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94DC3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E94DC3" w:rsidRPr="00E94DC3">
        <w:rPr>
          <w:rFonts w:ascii="Times New Roman" w:hAnsi="Times New Roman" w:cs="Times New Roman"/>
          <w:color w:val="auto"/>
          <w:sz w:val="28"/>
          <w:szCs w:val="28"/>
        </w:rPr>
        <w:t xml:space="preserve">1) физических лиц, прошедших </w:t>
      </w:r>
      <w:r w:rsidR="00E94DC3" w:rsidRPr="00E94DC3">
        <w:rPr>
          <w:rFonts w:ascii="Times New Roman" w:hAnsi="Times New Roman" w:cs="Times New Roman"/>
          <w:color w:val="auto"/>
          <w:sz w:val="28"/>
          <w:szCs w:val="28"/>
          <w:u w:val="single"/>
        </w:rPr>
        <w:t>не менее двух месяцев</w:t>
      </w:r>
      <w:r w:rsidR="00E94DC3" w:rsidRPr="00E94DC3">
        <w:rPr>
          <w:rFonts w:ascii="Times New Roman" w:hAnsi="Times New Roman" w:cs="Times New Roman"/>
          <w:color w:val="auto"/>
          <w:sz w:val="28"/>
          <w:szCs w:val="28"/>
        </w:rPr>
        <w:t xml:space="preserve"> военную службу по краткосрочному контракту в зоне проведения специальной военной операции, проводимой Вооруженными Силами Российской Федерации на территориях Украины, Донецкой Народной Республики, Луганской Народной Республики, Запорожской области и Херсонской области, </w:t>
      </w:r>
      <w:r w:rsidR="00E94DC3" w:rsidRPr="00E94DC3">
        <w:rPr>
          <w:rFonts w:ascii="Times New Roman" w:hAnsi="Times New Roman" w:cs="Times New Roman"/>
          <w:color w:val="auto"/>
          <w:sz w:val="28"/>
          <w:szCs w:val="28"/>
          <w:u w:val="single"/>
        </w:rPr>
        <w:t>и членов их семей;</w:t>
      </w:r>
    </w:p>
    <w:p w:rsidR="00E94DC3" w:rsidRPr="00E94DC3" w:rsidRDefault="00E94DC3" w:rsidP="00E94DC3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94DC3">
        <w:rPr>
          <w:rFonts w:ascii="Times New Roman" w:hAnsi="Times New Roman" w:cs="Times New Roman"/>
          <w:color w:val="auto"/>
          <w:sz w:val="28"/>
          <w:szCs w:val="28"/>
        </w:rPr>
        <w:t>2) детей, находящихся на иждивении, родителей и супругов военнослужащих, погибших при прохождении военной службы по краткосрочному контракту в зоне проведения специальной военной операции, проводимой Вооруженными Силами Российской Федерации на территориях Украины, Донецкой Народной Республики, Луганской Народной Республики, Запорожской области и Херсонской области;</w:t>
      </w:r>
    </w:p>
    <w:p w:rsidR="00E94DC3" w:rsidRPr="00E94DC3" w:rsidRDefault="00E94DC3" w:rsidP="00E94DC3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94DC3">
        <w:rPr>
          <w:rFonts w:ascii="Times New Roman" w:hAnsi="Times New Roman" w:cs="Times New Roman"/>
          <w:color w:val="auto"/>
          <w:sz w:val="28"/>
          <w:szCs w:val="28"/>
        </w:rPr>
        <w:t xml:space="preserve">3) физических лиц, призванных на военную службу по частичной мобилизации в Вооруженные Силы Российской Федерации в соответствии с </w:t>
      </w:r>
      <w:hyperlink r:id="rId7" w:history="1">
        <w:r w:rsidRPr="00E94DC3">
          <w:rPr>
            <w:rFonts w:ascii="Times New Roman" w:hAnsi="Times New Roman" w:cs="Times New Roman"/>
            <w:color w:val="auto"/>
            <w:sz w:val="28"/>
            <w:szCs w:val="28"/>
          </w:rPr>
          <w:t>Указом</w:t>
        </w:r>
      </w:hyperlink>
      <w:r w:rsidRPr="00E94DC3">
        <w:rPr>
          <w:rFonts w:ascii="Times New Roman" w:hAnsi="Times New Roman" w:cs="Times New Roman"/>
          <w:color w:val="auto"/>
          <w:sz w:val="28"/>
          <w:szCs w:val="28"/>
        </w:rPr>
        <w:t xml:space="preserve"> Президента Российской Федерации от 21 сентября 2022 года №  647 «Об объявлении частичной мобилизации в Российской Федерации».</w:t>
      </w:r>
    </w:p>
    <w:p w:rsidR="00E94DC3" w:rsidRPr="00E94DC3" w:rsidRDefault="00E94DC3" w:rsidP="00E94DC3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94DC3">
        <w:rPr>
          <w:rFonts w:ascii="Times New Roman" w:hAnsi="Times New Roman" w:cs="Times New Roman"/>
          <w:color w:val="auto"/>
          <w:sz w:val="28"/>
          <w:szCs w:val="28"/>
        </w:rPr>
        <w:t xml:space="preserve">          4) добровольных пожарных, зарегистрированны</w:t>
      </w:r>
      <w:r w:rsidR="000C21FB">
        <w:rPr>
          <w:rFonts w:ascii="Times New Roman" w:hAnsi="Times New Roman" w:cs="Times New Roman"/>
          <w:color w:val="auto"/>
          <w:sz w:val="28"/>
          <w:szCs w:val="28"/>
        </w:rPr>
        <w:t>х</w:t>
      </w:r>
      <w:r w:rsidRPr="00E94DC3">
        <w:rPr>
          <w:rFonts w:ascii="Times New Roman" w:hAnsi="Times New Roman" w:cs="Times New Roman"/>
          <w:color w:val="auto"/>
          <w:sz w:val="28"/>
          <w:szCs w:val="28"/>
        </w:rPr>
        <w:t xml:space="preserve"> в  реестре добровольных пожарных, в отношении одного земельного участка</w:t>
      </w:r>
      <w:r w:rsidRPr="00E94DC3">
        <w:rPr>
          <w:rFonts w:ascii="Arial" w:hAnsi="Arial" w:cs="Arial"/>
          <w:color w:val="auto"/>
          <w:sz w:val="27"/>
          <w:szCs w:val="27"/>
          <w:shd w:val="clear" w:color="auto" w:fill="FFFFFF"/>
        </w:rPr>
        <w:t xml:space="preserve"> </w:t>
      </w:r>
      <w:r w:rsidRPr="00E94DC3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с максимальной исчисленной суммой налога и не используемого в предпринимательской деятельности.</w:t>
      </w:r>
    </w:p>
    <w:p w:rsidR="00893B75" w:rsidRPr="00E94DC3" w:rsidRDefault="00E94DC3" w:rsidP="000C21FB">
      <w:pPr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94DC3">
        <w:rPr>
          <w:rFonts w:ascii="Times New Roman" w:hAnsi="Times New Roman" w:cs="Times New Roman"/>
          <w:color w:val="auto"/>
          <w:sz w:val="28"/>
          <w:szCs w:val="28"/>
        </w:rPr>
        <w:t>4. Установить, что налогоплательщики, имеющие право на налоговые льготы, представляют документы, подтверждающие такое право, в налоговые органы по месту нахождения земельного участка, признаваемого объектом налогообложения.</w:t>
      </w:r>
    </w:p>
    <w:p w:rsidR="000B3D44" w:rsidRPr="00B82BA1" w:rsidRDefault="000B3D44" w:rsidP="008C0A6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D098A" w:rsidRDefault="005A59D4" w:rsidP="003D098A">
      <w:pPr>
        <w:jc w:val="both"/>
        <w:rPr>
          <w:rFonts w:ascii="Times New Roman" w:hAnsi="Times New Roman" w:cs="Times New Roman"/>
          <w:sz w:val="28"/>
          <w:szCs w:val="28"/>
        </w:rPr>
      </w:pPr>
      <w:r w:rsidRPr="00B82BA1">
        <w:rPr>
          <w:rFonts w:ascii="Times New Roman" w:hAnsi="Times New Roman" w:cs="Times New Roman"/>
          <w:sz w:val="28"/>
          <w:szCs w:val="28"/>
        </w:rPr>
        <w:t xml:space="preserve"> </w:t>
      </w:r>
      <w:r w:rsidRPr="00B82BA1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04244B" w:rsidRPr="00B82BA1">
        <w:rPr>
          <w:rFonts w:ascii="Times New Roman" w:hAnsi="Times New Roman" w:cs="Times New Roman"/>
          <w:sz w:val="28"/>
          <w:szCs w:val="28"/>
        </w:rPr>
        <w:t xml:space="preserve">5.Со дня вступления в силу настоящего Решения признать утратившим </w:t>
      </w:r>
      <w:r w:rsidR="00052238" w:rsidRPr="00B82BA1">
        <w:rPr>
          <w:rFonts w:ascii="Times New Roman" w:hAnsi="Times New Roman" w:cs="Times New Roman"/>
          <w:sz w:val="28"/>
          <w:szCs w:val="28"/>
        </w:rPr>
        <w:t xml:space="preserve">  </w:t>
      </w:r>
      <w:r w:rsidR="0004244B" w:rsidRPr="00B82BA1">
        <w:rPr>
          <w:rFonts w:ascii="Times New Roman" w:hAnsi="Times New Roman" w:cs="Times New Roman"/>
          <w:sz w:val="28"/>
          <w:szCs w:val="28"/>
        </w:rPr>
        <w:t>силу решени</w:t>
      </w:r>
      <w:r w:rsidR="008C0A60" w:rsidRPr="00B82BA1">
        <w:rPr>
          <w:rFonts w:ascii="Times New Roman" w:hAnsi="Times New Roman" w:cs="Times New Roman"/>
          <w:sz w:val="28"/>
          <w:szCs w:val="28"/>
        </w:rPr>
        <w:t xml:space="preserve">е </w:t>
      </w:r>
      <w:r w:rsidR="0004244B" w:rsidRPr="00B82BA1">
        <w:rPr>
          <w:rFonts w:ascii="Times New Roman" w:hAnsi="Times New Roman" w:cs="Times New Roman"/>
          <w:sz w:val="28"/>
          <w:szCs w:val="28"/>
        </w:rPr>
        <w:t>сесси</w:t>
      </w:r>
      <w:r w:rsidR="00EE7D80">
        <w:rPr>
          <w:rFonts w:ascii="Times New Roman" w:hAnsi="Times New Roman" w:cs="Times New Roman"/>
          <w:sz w:val="28"/>
          <w:szCs w:val="28"/>
        </w:rPr>
        <w:t>и</w:t>
      </w:r>
      <w:r w:rsidR="0004244B" w:rsidRPr="00B82BA1">
        <w:rPr>
          <w:rFonts w:ascii="Times New Roman" w:hAnsi="Times New Roman" w:cs="Times New Roman"/>
          <w:sz w:val="28"/>
          <w:szCs w:val="28"/>
        </w:rPr>
        <w:t xml:space="preserve"> </w:t>
      </w:r>
      <w:r w:rsidR="000C21FB">
        <w:rPr>
          <w:rFonts w:ascii="Times New Roman" w:hAnsi="Times New Roman" w:cs="Times New Roman"/>
          <w:sz w:val="28"/>
          <w:szCs w:val="28"/>
        </w:rPr>
        <w:t>Ыныргинского сельского Совета депутатов</w:t>
      </w:r>
      <w:r w:rsidR="0004244B" w:rsidRPr="00B82BA1">
        <w:rPr>
          <w:rFonts w:ascii="Times New Roman" w:hAnsi="Times New Roman" w:cs="Times New Roman"/>
          <w:sz w:val="28"/>
          <w:szCs w:val="28"/>
        </w:rPr>
        <w:t xml:space="preserve"> от</w:t>
      </w:r>
      <w:r w:rsidR="008A2A3D">
        <w:rPr>
          <w:rFonts w:ascii="Times New Roman" w:hAnsi="Times New Roman" w:cs="Times New Roman"/>
          <w:sz w:val="28"/>
          <w:szCs w:val="28"/>
        </w:rPr>
        <w:t xml:space="preserve"> </w:t>
      </w:r>
      <w:r w:rsidR="000C21FB">
        <w:rPr>
          <w:rFonts w:ascii="Times New Roman" w:hAnsi="Times New Roman" w:cs="Times New Roman"/>
          <w:sz w:val="28"/>
          <w:szCs w:val="28"/>
        </w:rPr>
        <w:t>26</w:t>
      </w:r>
      <w:r w:rsidR="006261CC">
        <w:rPr>
          <w:rFonts w:ascii="Times New Roman" w:hAnsi="Times New Roman" w:cs="Times New Roman"/>
          <w:sz w:val="28"/>
          <w:szCs w:val="28"/>
        </w:rPr>
        <w:t xml:space="preserve"> </w:t>
      </w:r>
      <w:r w:rsidR="00A45865">
        <w:rPr>
          <w:rFonts w:ascii="Times New Roman" w:hAnsi="Times New Roman" w:cs="Times New Roman"/>
          <w:sz w:val="28"/>
          <w:szCs w:val="28"/>
        </w:rPr>
        <w:t>но</w:t>
      </w:r>
      <w:r w:rsidR="00D93F12">
        <w:rPr>
          <w:rFonts w:ascii="Times New Roman" w:hAnsi="Times New Roman" w:cs="Times New Roman"/>
          <w:sz w:val="28"/>
          <w:szCs w:val="28"/>
        </w:rPr>
        <w:t>ября</w:t>
      </w:r>
      <w:r w:rsidR="006261CC">
        <w:rPr>
          <w:rFonts w:ascii="Times New Roman" w:hAnsi="Times New Roman" w:cs="Times New Roman"/>
          <w:sz w:val="28"/>
          <w:szCs w:val="28"/>
        </w:rPr>
        <w:t xml:space="preserve"> </w:t>
      </w:r>
      <w:r w:rsidR="008A2A3D">
        <w:rPr>
          <w:rFonts w:ascii="Times New Roman" w:hAnsi="Times New Roman" w:cs="Times New Roman"/>
          <w:sz w:val="28"/>
          <w:szCs w:val="28"/>
        </w:rPr>
        <w:t xml:space="preserve"> </w:t>
      </w:r>
      <w:r w:rsidR="006261CC">
        <w:rPr>
          <w:rFonts w:ascii="Times New Roman" w:hAnsi="Times New Roman" w:cs="Times New Roman"/>
          <w:sz w:val="28"/>
          <w:szCs w:val="28"/>
        </w:rPr>
        <w:t>20</w:t>
      </w:r>
      <w:r w:rsidR="00A45865">
        <w:rPr>
          <w:rFonts w:ascii="Times New Roman" w:hAnsi="Times New Roman" w:cs="Times New Roman"/>
          <w:sz w:val="28"/>
          <w:szCs w:val="28"/>
        </w:rPr>
        <w:t>2</w:t>
      </w:r>
      <w:r w:rsidR="000C21FB">
        <w:rPr>
          <w:rFonts w:ascii="Times New Roman" w:hAnsi="Times New Roman" w:cs="Times New Roman"/>
          <w:sz w:val="28"/>
          <w:szCs w:val="28"/>
        </w:rPr>
        <w:t>0</w:t>
      </w:r>
      <w:r w:rsidR="006261CC">
        <w:rPr>
          <w:rFonts w:ascii="Times New Roman" w:hAnsi="Times New Roman" w:cs="Times New Roman"/>
          <w:sz w:val="28"/>
          <w:szCs w:val="28"/>
        </w:rPr>
        <w:t xml:space="preserve"> </w:t>
      </w:r>
      <w:r w:rsidR="0004244B" w:rsidRPr="00B82BA1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231B85">
        <w:rPr>
          <w:rFonts w:ascii="Times New Roman" w:hAnsi="Times New Roman" w:cs="Times New Roman"/>
          <w:sz w:val="28"/>
          <w:szCs w:val="28"/>
        </w:rPr>
        <w:t xml:space="preserve"> </w:t>
      </w:r>
      <w:r w:rsidR="000C21FB">
        <w:rPr>
          <w:rFonts w:ascii="Times New Roman" w:hAnsi="Times New Roman" w:cs="Times New Roman"/>
          <w:sz w:val="28"/>
          <w:szCs w:val="28"/>
        </w:rPr>
        <w:t>17</w:t>
      </w:r>
      <w:r w:rsidR="00D93F12">
        <w:rPr>
          <w:rFonts w:ascii="Times New Roman" w:hAnsi="Times New Roman" w:cs="Times New Roman"/>
          <w:sz w:val="28"/>
          <w:szCs w:val="28"/>
        </w:rPr>
        <w:t>-</w:t>
      </w:r>
      <w:r w:rsidR="000C21FB">
        <w:rPr>
          <w:rFonts w:ascii="Times New Roman" w:hAnsi="Times New Roman" w:cs="Times New Roman"/>
          <w:sz w:val="28"/>
          <w:szCs w:val="28"/>
        </w:rPr>
        <w:t>2</w:t>
      </w:r>
      <w:r w:rsidR="00231B85">
        <w:rPr>
          <w:rFonts w:ascii="Times New Roman" w:hAnsi="Times New Roman" w:cs="Times New Roman"/>
          <w:sz w:val="28"/>
          <w:szCs w:val="28"/>
        </w:rPr>
        <w:t xml:space="preserve">  </w:t>
      </w:r>
      <w:r w:rsidR="0004244B" w:rsidRPr="00B82BA1">
        <w:rPr>
          <w:rFonts w:ascii="Times New Roman" w:hAnsi="Times New Roman" w:cs="Times New Roman"/>
          <w:sz w:val="28"/>
          <w:szCs w:val="28"/>
        </w:rPr>
        <w:t xml:space="preserve"> «</w:t>
      </w:r>
      <w:r w:rsidR="00026F6A" w:rsidRPr="00B82BA1">
        <w:rPr>
          <w:rFonts w:ascii="Times New Roman" w:hAnsi="Times New Roman" w:cs="Times New Roman"/>
          <w:sz w:val="28"/>
          <w:szCs w:val="28"/>
        </w:rPr>
        <w:t xml:space="preserve">Об  установлении </w:t>
      </w:r>
      <w:r w:rsidR="003D098A">
        <w:rPr>
          <w:rFonts w:ascii="Times New Roman" w:hAnsi="Times New Roman" w:cs="Times New Roman"/>
          <w:sz w:val="28"/>
          <w:szCs w:val="28"/>
        </w:rPr>
        <w:t xml:space="preserve"> и введении земельного налога на территории  м</w:t>
      </w:r>
      <w:r w:rsidR="00026F6A" w:rsidRPr="00B82BA1">
        <w:rPr>
          <w:rFonts w:ascii="Times New Roman" w:hAnsi="Times New Roman" w:cs="Times New Roman"/>
          <w:sz w:val="28"/>
          <w:szCs w:val="28"/>
        </w:rPr>
        <w:t xml:space="preserve">униципального образования </w:t>
      </w:r>
      <w:r w:rsidR="003D098A">
        <w:rPr>
          <w:rFonts w:ascii="Times New Roman" w:hAnsi="Times New Roman" w:cs="Times New Roman"/>
          <w:sz w:val="28"/>
          <w:szCs w:val="28"/>
        </w:rPr>
        <w:t>Ыныргинское</w:t>
      </w:r>
      <w:r w:rsidR="00EE7D80">
        <w:rPr>
          <w:rFonts w:ascii="Times New Roman" w:hAnsi="Times New Roman" w:cs="Times New Roman"/>
          <w:sz w:val="28"/>
          <w:szCs w:val="28"/>
        </w:rPr>
        <w:t xml:space="preserve"> сельское поселени</w:t>
      </w:r>
      <w:r w:rsidR="003D098A">
        <w:rPr>
          <w:rFonts w:ascii="Times New Roman" w:hAnsi="Times New Roman" w:cs="Times New Roman"/>
          <w:sz w:val="28"/>
          <w:szCs w:val="28"/>
        </w:rPr>
        <w:t>е</w:t>
      </w:r>
      <w:r w:rsidR="007D4EFA" w:rsidRPr="00B82BA1">
        <w:rPr>
          <w:rFonts w:ascii="Times New Roman" w:hAnsi="Times New Roman" w:cs="Times New Roman"/>
          <w:sz w:val="28"/>
          <w:szCs w:val="28"/>
        </w:rPr>
        <w:t>»</w:t>
      </w:r>
      <w:r w:rsidR="003D098A">
        <w:rPr>
          <w:rFonts w:ascii="Times New Roman" w:hAnsi="Times New Roman" w:cs="Times New Roman"/>
          <w:sz w:val="28"/>
          <w:szCs w:val="28"/>
        </w:rPr>
        <w:t>, Р</w:t>
      </w:r>
      <w:r w:rsidR="003D098A" w:rsidRPr="00B82BA1">
        <w:rPr>
          <w:rFonts w:ascii="Times New Roman" w:hAnsi="Times New Roman" w:cs="Times New Roman"/>
          <w:sz w:val="28"/>
          <w:szCs w:val="28"/>
        </w:rPr>
        <w:t>ешение сесси</w:t>
      </w:r>
      <w:r w:rsidR="003D098A">
        <w:rPr>
          <w:rFonts w:ascii="Times New Roman" w:hAnsi="Times New Roman" w:cs="Times New Roman"/>
          <w:sz w:val="28"/>
          <w:szCs w:val="28"/>
        </w:rPr>
        <w:t>и</w:t>
      </w:r>
      <w:r w:rsidR="003D098A" w:rsidRPr="00B82BA1">
        <w:rPr>
          <w:rFonts w:ascii="Times New Roman" w:hAnsi="Times New Roman" w:cs="Times New Roman"/>
          <w:sz w:val="28"/>
          <w:szCs w:val="28"/>
        </w:rPr>
        <w:t xml:space="preserve"> </w:t>
      </w:r>
      <w:r w:rsidR="003D098A">
        <w:rPr>
          <w:rFonts w:ascii="Times New Roman" w:hAnsi="Times New Roman" w:cs="Times New Roman"/>
          <w:sz w:val="28"/>
          <w:szCs w:val="28"/>
        </w:rPr>
        <w:t>Ыныргинского сельского Совета депутатов</w:t>
      </w:r>
      <w:r w:rsidR="003D098A" w:rsidRPr="00B82BA1">
        <w:rPr>
          <w:rFonts w:ascii="Times New Roman" w:hAnsi="Times New Roman" w:cs="Times New Roman"/>
          <w:sz w:val="28"/>
          <w:szCs w:val="28"/>
        </w:rPr>
        <w:t xml:space="preserve"> от</w:t>
      </w:r>
      <w:r w:rsidR="003D098A">
        <w:rPr>
          <w:rFonts w:ascii="Times New Roman" w:hAnsi="Times New Roman" w:cs="Times New Roman"/>
          <w:sz w:val="28"/>
          <w:szCs w:val="28"/>
        </w:rPr>
        <w:t xml:space="preserve"> 29 марта  2022 </w:t>
      </w:r>
      <w:r w:rsidR="003D098A" w:rsidRPr="00B82BA1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3D098A">
        <w:rPr>
          <w:rFonts w:ascii="Times New Roman" w:hAnsi="Times New Roman" w:cs="Times New Roman"/>
          <w:sz w:val="28"/>
          <w:szCs w:val="28"/>
        </w:rPr>
        <w:t xml:space="preserve"> 26-3  </w:t>
      </w:r>
      <w:r w:rsidR="003D098A" w:rsidRPr="00B82BA1">
        <w:rPr>
          <w:rFonts w:ascii="Times New Roman" w:hAnsi="Times New Roman" w:cs="Times New Roman"/>
          <w:sz w:val="28"/>
          <w:szCs w:val="28"/>
        </w:rPr>
        <w:t xml:space="preserve"> </w:t>
      </w:r>
      <w:r w:rsidR="003D098A" w:rsidRPr="003D098A">
        <w:rPr>
          <w:rFonts w:ascii="Times New Roman" w:hAnsi="Times New Roman" w:cs="Times New Roman"/>
          <w:sz w:val="28"/>
          <w:szCs w:val="28"/>
        </w:rPr>
        <w:t>«О внесении  изменений и дополнений в решение Совета депутатов от 26.11.2020 г</w:t>
      </w:r>
      <w:proofErr w:type="gramEnd"/>
      <w:r w:rsidR="003D098A" w:rsidRPr="003D098A">
        <w:rPr>
          <w:rFonts w:ascii="Times New Roman" w:hAnsi="Times New Roman" w:cs="Times New Roman"/>
          <w:sz w:val="28"/>
          <w:szCs w:val="28"/>
        </w:rPr>
        <w:t xml:space="preserve">. № </w:t>
      </w:r>
      <w:proofErr w:type="gramStart"/>
      <w:r w:rsidR="003D098A" w:rsidRPr="003D098A">
        <w:rPr>
          <w:rFonts w:ascii="Times New Roman" w:hAnsi="Times New Roman" w:cs="Times New Roman"/>
          <w:sz w:val="28"/>
          <w:szCs w:val="28"/>
        </w:rPr>
        <w:t>17-2 «Об установлении и введении земельного налога на территории муниципального образования Ыныргинское сельское поселение»,</w:t>
      </w:r>
      <w:r w:rsidR="003D098A">
        <w:rPr>
          <w:rFonts w:ascii="Times New Roman" w:hAnsi="Times New Roman" w:cs="Times New Roman"/>
          <w:sz w:val="28"/>
          <w:szCs w:val="28"/>
        </w:rPr>
        <w:t xml:space="preserve">  Р</w:t>
      </w:r>
      <w:r w:rsidR="003D098A" w:rsidRPr="00B82BA1">
        <w:rPr>
          <w:rFonts w:ascii="Times New Roman" w:hAnsi="Times New Roman" w:cs="Times New Roman"/>
          <w:sz w:val="28"/>
          <w:szCs w:val="28"/>
        </w:rPr>
        <w:t>ешение сесси</w:t>
      </w:r>
      <w:r w:rsidR="003D098A">
        <w:rPr>
          <w:rFonts w:ascii="Times New Roman" w:hAnsi="Times New Roman" w:cs="Times New Roman"/>
          <w:sz w:val="28"/>
          <w:szCs w:val="28"/>
        </w:rPr>
        <w:t>и</w:t>
      </w:r>
      <w:r w:rsidR="003D098A" w:rsidRPr="00B82BA1">
        <w:rPr>
          <w:rFonts w:ascii="Times New Roman" w:hAnsi="Times New Roman" w:cs="Times New Roman"/>
          <w:sz w:val="28"/>
          <w:szCs w:val="28"/>
        </w:rPr>
        <w:t xml:space="preserve"> </w:t>
      </w:r>
      <w:r w:rsidR="003D098A">
        <w:rPr>
          <w:rFonts w:ascii="Times New Roman" w:hAnsi="Times New Roman" w:cs="Times New Roman"/>
          <w:sz w:val="28"/>
          <w:szCs w:val="28"/>
        </w:rPr>
        <w:t>Ыныргинского сельского Совета депутатов</w:t>
      </w:r>
      <w:r w:rsidR="003D098A" w:rsidRPr="00B82BA1">
        <w:rPr>
          <w:rFonts w:ascii="Times New Roman" w:hAnsi="Times New Roman" w:cs="Times New Roman"/>
          <w:sz w:val="28"/>
          <w:szCs w:val="28"/>
        </w:rPr>
        <w:t xml:space="preserve"> от</w:t>
      </w:r>
      <w:r w:rsidR="003D098A">
        <w:rPr>
          <w:rFonts w:ascii="Times New Roman" w:hAnsi="Times New Roman" w:cs="Times New Roman"/>
          <w:sz w:val="28"/>
          <w:szCs w:val="28"/>
        </w:rPr>
        <w:t xml:space="preserve"> 2 ноября  2023 </w:t>
      </w:r>
      <w:r w:rsidR="003D098A" w:rsidRPr="00B82BA1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3D098A">
        <w:rPr>
          <w:rFonts w:ascii="Times New Roman" w:hAnsi="Times New Roman" w:cs="Times New Roman"/>
          <w:sz w:val="28"/>
          <w:szCs w:val="28"/>
        </w:rPr>
        <w:t xml:space="preserve"> 3-2  </w:t>
      </w:r>
      <w:r w:rsidR="003D098A" w:rsidRPr="00B82BA1">
        <w:rPr>
          <w:rFonts w:ascii="Times New Roman" w:hAnsi="Times New Roman" w:cs="Times New Roman"/>
          <w:sz w:val="28"/>
          <w:szCs w:val="28"/>
        </w:rPr>
        <w:t xml:space="preserve"> </w:t>
      </w:r>
      <w:r w:rsidR="003D098A" w:rsidRPr="003D098A">
        <w:rPr>
          <w:rFonts w:ascii="Times New Roman" w:hAnsi="Times New Roman" w:cs="Times New Roman"/>
          <w:sz w:val="28"/>
          <w:szCs w:val="28"/>
        </w:rPr>
        <w:t>«О внесении  изменений и дополнений в решение Совета депутатов от 26.11.2020 г. № 17-2 «Об установлении и введении земельного налога на территории муниципального образования Ыныргинское сельское поселение»</w:t>
      </w:r>
      <w:r w:rsidR="003D098A">
        <w:rPr>
          <w:rFonts w:ascii="Times New Roman" w:hAnsi="Times New Roman" w:cs="Times New Roman"/>
          <w:sz w:val="28"/>
          <w:szCs w:val="28"/>
        </w:rPr>
        <w:t xml:space="preserve">. </w:t>
      </w:r>
      <w:proofErr w:type="gramEnd"/>
    </w:p>
    <w:p w:rsidR="00E94DC3" w:rsidRPr="00E94DC3" w:rsidRDefault="00E94DC3" w:rsidP="00E94DC3">
      <w:pPr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94DC3">
        <w:rPr>
          <w:rFonts w:ascii="Times New Roman" w:hAnsi="Times New Roman" w:cs="Times New Roman"/>
          <w:color w:val="auto"/>
          <w:sz w:val="28"/>
          <w:szCs w:val="28"/>
        </w:rPr>
        <w:t xml:space="preserve">6.Обнародовать настоящее решение на информационных стендах </w:t>
      </w:r>
      <w:r w:rsidR="003D098A">
        <w:rPr>
          <w:rFonts w:ascii="Times New Roman" w:hAnsi="Times New Roman" w:cs="Times New Roman"/>
          <w:color w:val="auto"/>
          <w:sz w:val="28"/>
          <w:szCs w:val="28"/>
        </w:rPr>
        <w:t>Ыныргинского</w:t>
      </w:r>
      <w:r w:rsidRPr="00E94DC3">
        <w:rPr>
          <w:rFonts w:ascii="Times New Roman" w:hAnsi="Times New Roman" w:cs="Times New Roman"/>
          <w:color w:val="auto"/>
          <w:sz w:val="28"/>
          <w:szCs w:val="28"/>
        </w:rPr>
        <w:t xml:space="preserve"> сельского поселения, на официальном сайте администрации </w:t>
      </w:r>
      <w:r w:rsidR="003D098A">
        <w:rPr>
          <w:rFonts w:ascii="Times New Roman" w:hAnsi="Times New Roman" w:cs="Times New Roman"/>
          <w:color w:val="auto"/>
          <w:sz w:val="28"/>
          <w:szCs w:val="28"/>
        </w:rPr>
        <w:t>Ыныргинского</w:t>
      </w:r>
      <w:r w:rsidR="00F64AE4">
        <w:rPr>
          <w:rFonts w:ascii="Times New Roman" w:hAnsi="Times New Roman" w:cs="Times New Roman"/>
          <w:color w:val="auto"/>
          <w:sz w:val="28"/>
          <w:szCs w:val="28"/>
        </w:rPr>
        <w:t xml:space="preserve"> сельского поселения</w:t>
      </w:r>
      <w:r w:rsidRPr="00E94DC3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</w:p>
    <w:p w:rsidR="0004244B" w:rsidRPr="00B82BA1" w:rsidRDefault="0004244B" w:rsidP="008C0A6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662E5" w:rsidRPr="00B82BA1" w:rsidRDefault="00E94DC3" w:rsidP="007662E5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882A90" w:rsidRPr="00B82BA1">
        <w:rPr>
          <w:rFonts w:ascii="Times New Roman" w:hAnsi="Times New Roman" w:cs="Times New Roman"/>
          <w:sz w:val="28"/>
          <w:szCs w:val="28"/>
        </w:rPr>
        <w:t xml:space="preserve">. </w:t>
      </w:r>
      <w:r w:rsidR="007662E5" w:rsidRPr="00B82BA1">
        <w:rPr>
          <w:rFonts w:ascii="Times New Roman" w:hAnsi="Times New Roman" w:cs="Times New Roman"/>
          <w:sz w:val="28"/>
          <w:szCs w:val="28"/>
        </w:rPr>
        <w:t>Настоящее Решение  вступает в силу по истечении одного месяца с</w:t>
      </w:r>
      <w:r w:rsidR="007662E5">
        <w:rPr>
          <w:rFonts w:ascii="Times New Roman" w:hAnsi="Times New Roman" w:cs="Times New Roman"/>
          <w:sz w:val="28"/>
          <w:szCs w:val="28"/>
        </w:rPr>
        <w:t>о</w:t>
      </w:r>
      <w:r w:rsidR="007662E5" w:rsidRPr="00B82BA1">
        <w:rPr>
          <w:rFonts w:ascii="Times New Roman" w:hAnsi="Times New Roman" w:cs="Times New Roman"/>
          <w:sz w:val="28"/>
          <w:szCs w:val="28"/>
        </w:rPr>
        <w:t xml:space="preserve"> </w:t>
      </w:r>
      <w:r w:rsidR="007662E5">
        <w:rPr>
          <w:rFonts w:ascii="Times New Roman" w:hAnsi="Times New Roman" w:cs="Times New Roman"/>
          <w:sz w:val="28"/>
          <w:szCs w:val="28"/>
        </w:rPr>
        <w:t>дня его</w:t>
      </w:r>
      <w:r w:rsidR="007662E5" w:rsidRPr="00B82BA1">
        <w:rPr>
          <w:rFonts w:ascii="Times New Roman" w:hAnsi="Times New Roman" w:cs="Times New Roman"/>
          <w:sz w:val="28"/>
          <w:szCs w:val="28"/>
        </w:rPr>
        <w:t xml:space="preserve"> официального опубликования, но не ранее 1 января 20</w:t>
      </w:r>
      <w:r w:rsidR="007662E5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4</w:t>
      </w:r>
      <w:r w:rsidR="007662E5" w:rsidRPr="00B82BA1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882A90" w:rsidRDefault="00882A90" w:rsidP="008C0A60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3D098A" w:rsidRDefault="003D098A" w:rsidP="008C0A60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3D098A" w:rsidRPr="00B82BA1" w:rsidRDefault="003D098A" w:rsidP="008C0A60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3D098A" w:rsidRDefault="00D022F1" w:rsidP="00EE7D8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EE7D80" w:rsidRPr="00EE7D80">
        <w:rPr>
          <w:rFonts w:ascii="Times New Roman" w:hAnsi="Times New Roman" w:cs="Times New Roman"/>
          <w:sz w:val="28"/>
          <w:szCs w:val="28"/>
        </w:rPr>
        <w:t xml:space="preserve"> </w:t>
      </w:r>
      <w:r w:rsidR="003D098A">
        <w:rPr>
          <w:rFonts w:ascii="Times New Roman" w:hAnsi="Times New Roman" w:cs="Times New Roman"/>
          <w:sz w:val="28"/>
          <w:szCs w:val="28"/>
        </w:rPr>
        <w:t>Ыныргинского</w:t>
      </w:r>
    </w:p>
    <w:p w:rsidR="005160B4" w:rsidRPr="0042705C" w:rsidRDefault="00EE7D80" w:rsidP="00EE7D80">
      <w:pPr>
        <w:jc w:val="both"/>
        <w:rPr>
          <w:rFonts w:ascii="Times New Roman" w:hAnsi="Times New Roman" w:cs="Times New Roman"/>
          <w:sz w:val="28"/>
          <w:szCs w:val="28"/>
        </w:rPr>
      </w:pPr>
      <w:r w:rsidRPr="00EE7D80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EE7D80">
        <w:rPr>
          <w:rFonts w:ascii="Times New Roman" w:hAnsi="Times New Roman" w:cs="Times New Roman"/>
          <w:sz w:val="28"/>
          <w:szCs w:val="28"/>
        </w:rPr>
        <w:tab/>
        <w:t xml:space="preserve">             </w:t>
      </w:r>
      <w:r w:rsidR="003D098A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EE7D80">
        <w:rPr>
          <w:rFonts w:ascii="Times New Roman" w:hAnsi="Times New Roman" w:cs="Times New Roman"/>
          <w:sz w:val="28"/>
          <w:szCs w:val="28"/>
        </w:rPr>
        <w:t xml:space="preserve">          </w:t>
      </w:r>
      <w:r w:rsidR="003D098A">
        <w:rPr>
          <w:rFonts w:ascii="Times New Roman" w:hAnsi="Times New Roman" w:cs="Times New Roman"/>
          <w:sz w:val="28"/>
          <w:szCs w:val="28"/>
        </w:rPr>
        <w:t>Ж.И. Галанова</w:t>
      </w:r>
    </w:p>
    <w:sectPr w:rsidR="005160B4" w:rsidRPr="0042705C" w:rsidSect="00893B75">
      <w:type w:val="continuous"/>
      <w:pgSz w:w="11909" w:h="16834"/>
      <w:pgMar w:top="426" w:right="1020" w:bottom="904" w:left="1267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020E" w:rsidRDefault="008C020E">
      <w:r>
        <w:separator/>
      </w:r>
    </w:p>
  </w:endnote>
  <w:endnote w:type="continuationSeparator" w:id="0">
    <w:p w:rsidR="008C020E" w:rsidRDefault="008C020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020E" w:rsidRDefault="008C020E">
      <w:r>
        <w:separator/>
      </w:r>
    </w:p>
  </w:footnote>
  <w:footnote w:type="continuationSeparator" w:id="0">
    <w:p w:rsidR="008C020E" w:rsidRDefault="008C020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B9D843F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31D4018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166ECD2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66240DD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3490DC3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A9EF0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DAEC8B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59580A0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86832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ECA8A1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1">
    <w:nsid w:val="00000003"/>
    <w:multiLevelType w:val="multilevel"/>
    <w:tmpl w:val="00000002"/>
    <w:lvl w:ilvl="0">
      <w:start w:val="3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3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3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3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3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3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3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3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3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num w:numId="1">
    <w:abstractNumId w:val="10"/>
  </w:num>
  <w:num w:numId="2">
    <w:abstractNumId w:val="11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bordersDoNotSurroundHeader/>
  <w:bordersDoNotSurroundFooter/>
  <w:proofState w:spelling="clean" w:grammar="clean"/>
  <w:defaultTabStop w:val="720"/>
  <w:doNotHyphenateCaps/>
  <w:drawingGridHorizontalSpacing w:val="181"/>
  <w:drawingGridVerticalSpacing w:val="181"/>
  <w:doNotShadeFormData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882A90"/>
    <w:rsid w:val="00026F6A"/>
    <w:rsid w:val="00041564"/>
    <w:rsid w:val="0004244B"/>
    <w:rsid w:val="00051ADE"/>
    <w:rsid w:val="00051DE4"/>
    <w:rsid w:val="00052238"/>
    <w:rsid w:val="000B3D44"/>
    <w:rsid w:val="000B404E"/>
    <w:rsid w:val="000B549E"/>
    <w:rsid w:val="000C21FB"/>
    <w:rsid w:val="000E11D3"/>
    <w:rsid w:val="00143AAC"/>
    <w:rsid w:val="00165C32"/>
    <w:rsid w:val="00170D17"/>
    <w:rsid w:val="001A02C1"/>
    <w:rsid w:val="001C6C3A"/>
    <w:rsid w:val="001E6437"/>
    <w:rsid w:val="001F088D"/>
    <w:rsid w:val="00231B85"/>
    <w:rsid w:val="00243305"/>
    <w:rsid w:val="00290618"/>
    <w:rsid w:val="002A0E52"/>
    <w:rsid w:val="002A14B5"/>
    <w:rsid w:val="002A75AC"/>
    <w:rsid w:val="002B0120"/>
    <w:rsid w:val="00391C5C"/>
    <w:rsid w:val="003D098A"/>
    <w:rsid w:val="003F3171"/>
    <w:rsid w:val="0042705C"/>
    <w:rsid w:val="004469CD"/>
    <w:rsid w:val="004A3589"/>
    <w:rsid w:val="004C51FE"/>
    <w:rsid w:val="004D4042"/>
    <w:rsid w:val="00501318"/>
    <w:rsid w:val="005048D0"/>
    <w:rsid w:val="005160B4"/>
    <w:rsid w:val="00540617"/>
    <w:rsid w:val="00547BFD"/>
    <w:rsid w:val="005607C1"/>
    <w:rsid w:val="005A59D4"/>
    <w:rsid w:val="005C6987"/>
    <w:rsid w:val="006261CC"/>
    <w:rsid w:val="006E06D4"/>
    <w:rsid w:val="00704681"/>
    <w:rsid w:val="007662E5"/>
    <w:rsid w:val="00781144"/>
    <w:rsid w:val="00783A93"/>
    <w:rsid w:val="007A7C82"/>
    <w:rsid w:val="007D4EFA"/>
    <w:rsid w:val="007E1535"/>
    <w:rsid w:val="007F0797"/>
    <w:rsid w:val="00804735"/>
    <w:rsid w:val="00825740"/>
    <w:rsid w:val="00826270"/>
    <w:rsid w:val="0086272D"/>
    <w:rsid w:val="0086459C"/>
    <w:rsid w:val="00867DCA"/>
    <w:rsid w:val="00882A90"/>
    <w:rsid w:val="00893B75"/>
    <w:rsid w:val="008A2A3D"/>
    <w:rsid w:val="008C020E"/>
    <w:rsid w:val="008C0A60"/>
    <w:rsid w:val="008D4BB5"/>
    <w:rsid w:val="009505DC"/>
    <w:rsid w:val="00A14C88"/>
    <w:rsid w:val="00A2151B"/>
    <w:rsid w:val="00A2649B"/>
    <w:rsid w:val="00A45865"/>
    <w:rsid w:val="00A54571"/>
    <w:rsid w:val="00AC47C1"/>
    <w:rsid w:val="00AD7211"/>
    <w:rsid w:val="00B05279"/>
    <w:rsid w:val="00B15D73"/>
    <w:rsid w:val="00B62EA6"/>
    <w:rsid w:val="00B82BA1"/>
    <w:rsid w:val="00B91D46"/>
    <w:rsid w:val="00BB5399"/>
    <w:rsid w:val="00BB792A"/>
    <w:rsid w:val="00BE2F78"/>
    <w:rsid w:val="00BF50AD"/>
    <w:rsid w:val="00BF6319"/>
    <w:rsid w:val="00C17FA5"/>
    <w:rsid w:val="00C51D2B"/>
    <w:rsid w:val="00C713EC"/>
    <w:rsid w:val="00C82A78"/>
    <w:rsid w:val="00C96E02"/>
    <w:rsid w:val="00CC0387"/>
    <w:rsid w:val="00D022F1"/>
    <w:rsid w:val="00D14BF7"/>
    <w:rsid w:val="00D27A07"/>
    <w:rsid w:val="00D64C79"/>
    <w:rsid w:val="00D651D1"/>
    <w:rsid w:val="00D93F12"/>
    <w:rsid w:val="00DC37DF"/>
    <w:rsid w:val="00DE3C76"/>
    <w:rsid w:val="00E326F3"/>
    <w:rsid w:val="00E71469"/>
    <w:rsid w:val="00E855F9"/>
    <w:rsid w:val="00E9365A"/>
    <w:rsid w:val="00E94DC3"/>
    <w:rsid w:val="00E97E9E"/>
    <w:rsid w:val="00EB4BF3"/>
    <w:rsid w:val="00EE7D80"/>
    <w:rsid w:val="00EF6B08"/>
    <w:rsid w:val="00F115F5"/>
    <w:rsid w:val="00F1477E"/>
    <w:rsid w:val="00F178C2"/>
    <w:rsid w:val="00F2257A"/>
    <w:rsid w:val="00F26688"/>
    <w:rsid w:val="00F42E09"/>
    <w:rsid w:val="00F43A69"/>
    <w:rsid w:val="00F51059"/>
    <w:rsid w:val="00F64AE4"/>
    <w:rsid w:val="00F833FD"/>
    <w:rsid w:val="00FB0235"/>
    <w:rsid w:val="00FF53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Times New Roman" w:hAnsi="Courier New" w:cs="Courier New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1ADE"/>
    <w:pPr>
      <w:widowControl w:val="0"/>
      <w:spacing w:after="0" w:line="240" w:lineRule="auto"/>
    </w:pPr>
    <w:rPr>
      <w:color w:val="000000"/>
      <w:sz w:val="24"/>
      <w:szCs w:val="24"/>
    </w:rPr>
  </w:style>
  <w:style w:type="paragraph" w:styleId="1">
    <w:name w:val="heading 1"/>
    <w:basedOn w:val="a"/>
    <w:link w:val="10"/>
    <w:uiPriority w:val="99"/>
    <w:qFormat/>
    <w:rsid w:val="005160B4"/>
    <w:pPr>
      <w:widowControl/>
      <w:spacing w:before="100" w:beforeAutospacing="1" w:after="100" w:afterAutospacing="1"/>
      <w:outlineLvl w:val="0"/>
    </w:pPr>
    <w:rPr>
      <w:b/>
      <w:bCs/>
      <w:color w:val="auto"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051ADE"/>
    <w:rPr>
      <w:rFonts w:asciiTheme="majorHAnsi" w:eastAsiaTheme="majorEastAsia" w:hAnsiTheme="majorHAnsi" w:cs="Times New Roman"/>
      <w:b/>
      <w:bCs/>
      <w:color w:val="000000"/>
      <w:kern w:val="32"/>
      <w:sz w:val="32"/>
      <w:szCs w:val="32"/>
    </w:rPr>
  </w:style>
  <w:style w:type="character" w:styleId="a3">
    <w:name w:val="Hyperlink"/>
    <w:basedOn w:val="a0"/>
    <w:uiPriority w:val="99"/>
    <w:rsid w:val="00051ADE"/>
    <w:rPr>
      <w:rFonts w:cs="Times New Roman"/>
      <w:color w:val="000080"/>
      <w:u w:val="single"/>
    </w:rPr>
  </w:style>
  <w:style w:type="character" w:customStyle="1" w:styleId="2">
    <w:name w:val="Оглавление (2)_"/>
    <w:basedOn w:val="a0"/>
    <w:link w:val="20"/>
    <w:uiPriority w:val="99"/>
    <w:locked/>
    <w:rsid w:val="00051ADE"/>
    <w:rPr>
      <w:rFonts w:ascii="Times New Roman" w:hAnsi="Times New Roman" w:cs="Times New Roman"/>
      <w:u w:val="none"/>
    </w:rPr>
  </w:style>
  <w:style w:type="character" w:customStyle="1" w:styleId="214pt">
    <w:name w:val="Оглавление (2) + 14 pt"/>
    <w:aliases w:val="Интервал 0 pt,Масштаб 60%"/>
    <w:basedOn w:val="2"/>
    <w:uiPriority w:val="99"/>
    <w:rsid w:val="00051ADE"/>
    <w:rPr>
      <w:rFonts w:ascii="Times New Roman" w:hAnsi="Times New Roman" w:cs="Times New Roman"/>
      <w:spacing w:val="-10"/>
      <w:w w:val="60"/>
      <w:sz w:val="28"/>
      <w:szCs w:val="28"/>
      <w:u w:val="none"/>
    </w:rPr>
  </w:style>
  <w:style w:type="character" w:customStyle="1" w:styleId="a4">
    <w:name w:val="Оглавление_"/>
    <w:basedOn w:val="a0"/>
    <w:link w:val="a5"/>
    <w:uiPriority w:val="99"/>
    <w:locked/>
    <w:rsid w:val="00051ADE"/>
    <w:rPr>
      <w:rFonts w:ascii="Times New Roman" w:hAnsi="Times New Roman" w:cs="Times New Roman"/>
      <w:u w:val="none"/>
    </w:rPr>
  </w:style>
  <w:style w:type="character" w:customStyle="1" w:styleId="14pt">
    <w:name w:val="Оглавление + 14 pt"/>
    <w:aliases w:val="Интервал 0 pt2,Масштаб 60%2"/>
    <w:basedOn w:val="a4"/>
    <w:uiPriority w:val="99"/>
    <w:rsid w:val="00051ADE"/>
    <w:rPr>
      <w:rFonts w:ascii="Times New Roman" w:hAnsi="Times New Roman" w:cs="Times New Roman"/>
      <w:spacing w:val="-10"/>
      <w:w w:val="60"/>
      <w:sz w:val="28"/>
      <w:szCs w:val="28"/>
      <w:u w:val="none"/>
    </w:rPr>
  </w:style>
  <w:style w:type="character" w:customStyle="1" w:styleId="3">
    <w:name w:val="Оглавление (3)_"/>
    <w:basedOn w:val="a0"/>
    <w:link w:val="30"/>
    <w:uiPriority w:val="99"/>
    <w:locked/>
    <w:rsid w:val="00051ADE"/>
    <w:rPr>
      <w:rFonts w:ascii="Times New Roman" w:hAnsi="Times New Roman" w:cs="Times New Roman"/>
      <w:i/>
      <w:iCs/>
      <w:u w:val="none"/>
    </w:rPr>
  </w:style>
  <w:style w:type="character" w:customStyle="1" w:styleId="326pt">
    <w:name w:val="Оглавление (3) + 26 pt"/>
    <w:aliases w:val="Полужирный,Не курсив"/>
    <w:basedOn w:val="3"/>
    <w:uiPriority w:val="99"/>
    <w:rsid w:val="00051ADE"/>
    <w:rPr>
      <w:rFonts w:ascii="Times New Roman" w:hAnsi="Times New Roman" w:cs="Times New Roman"/>
      <w:b/>
      <w:bCs/>
      <w:i w:val="0"/>
      <w:iCs w:val="0"/>
      <w:sz w:val="52"/>
      <w:szCs w:val="52"/>
      <w:u w:val="none"/>
    </w:rPr>
  </w:style>
  <w:style w:type="character" w:customStyle="1" w:styleId="4">
    <w:name w:val="Оглавление (4)_"/>
    <w:basedOn w:val="a0"/>
    <w:link w:val="40"/>
    <w:uiPriority w:val="99"/>
    <w:locked/>
    <w:rsid w:val="00051ADE"/>
    <w:rPr>
      <w:rFonts w:ascii="Lucida Sans Unicode" w:hAnsi="Lucida Sans Unicode" w:cs="Lucida Sans Unicode"/>
      <w:b/>
      <w:bCs/>
      <w:spacing w:val="10"/>
      <w:sz w:val="23"/>
      <w:szCs w:val="23"/>
      <w:u w:val="none"/>
    </w:rPr>
  </w:style>
  <w:style w:type="character" w:customStyle="1" w:styleId="5">
    <w:name w:val="Оглавление (5)_"/>
    <w:basedOn w:val="a0"/>
    <w:link w:val="50"/>
    <w:uiPriority w:val="99"/>
    <w:locked/>
    <w:rsid w:val="00051ADE"/>
    <w:rPr>
      <w:rFonts w:ascii="Times New Roman" w:hAnsi="Times New Roman" w:cs="Times New Roman"/>
      <w:sz w:val="26"/>
      <w:szCs w:val="26"/>
      <w:u w:val="none"/>
    </w:rPr>
  </w:style>
  <w:style w:type="character" w:customStyle="1" w:styleId="313pt">
    <w:name w:val="Оглавление (3) + 13 pt"/>
    <w:aliases w:val="Не курсив2"/>
    <w:basedOn w:val="3"/>
    <w:uiPriority w:val="99"/>
    <w:rsid w:val="00051ADE"/>
    <w:rPr>
      <w:rFonts w:ascii="Times New Roman" w:hAnsi="Times New Roman" w:cs="Times New Roman"/>
      <w:i w:val="0"/>
      <w:iCs w:val="0"/>
      <w:sz w:val="26"/>
      <w:szCs w:val="26"/>
      <w:u w:val="none"/>
    </w:rPr>
  </w:style>
  <w:style w:type="character" w:customStyle="1" w:styleId="314pt">
    <w:name w:val="Оглавление (3) + 14 pt"/>
    <w:aliases w:val="Не курсив1,Интервал 0 pt1,Масштаб 60%1"/>
    <w:basedOn w:val="3"/>
    <w:uiPriority w:val="99"/>
    <w:rsid w:val="00051ADE"/>
    <w:rPr>
      <w:rFonts w:ascii="Times New Roman" w:hAnsi="Times New Roman" w:cs="Times New Roman"/>
      <w:i w:val="0"/>
      <w:iCs w:val="0"/>
      <w:spacing w:val="-10"/>
      <w:w w:val="60"/>
      <w:sz w:val="28"/>
      <w:szCs w:val="28"/>
      <w:u w:val="none"/>
    </w:rPr>
  </w:style>
  <w:style w:type="character" w:customStyle="1" w:styleId="31">
    <w:name w:val="Оглавление (3) + Не курсив"/>
    <w:basedOn w:val="3"/>
    <w:uiPriority w:val="99"/>
    <w:rsid w:val="00051ADE"/>
    <w:rPr>
      <w:rFonts w:ascii="Times New Roman" w:hAnsi="Times New Roman" w:cs="Times New Roman"/>
      <w:i w:val="0"/>
      <w:iCs w:val="0"/>
      <w:u w:val="none"/>
    </w:rPr>
  </w:style>
  <w:style w:type="character" w:customStyle="1" w:styleId="a6">
    <w:name w:val="Оглавление + Курсив"/>
    <w:basedOn w:val="a4"/>
    <w:uiPriority w:val="99"/>
    <w:rsid w:val="00051ADE"/>
    <w:rPr>
      <w:rFonts w:ascii="Times New Roman" w:hAnsi="Times New Roman" w:cs="Times New Roman"/>
      <w:i/>
      <w:iCs/>
      <w:u w:val="none"/>
    </w:rPr>
  </w:style>
  <w:style w:type="character" w:customStyle="1" w:styleId="26pt">
    <w:name w:val="Оглавление + 26 pt"/>
    <w:aliases w:val="Полужирный2"/>
    <w:basedOn w:val="a4"/>
    <w:uiPriority w:val="99"/>
    <w:rsid w:val="00051ADE"/>
    <w:rPr>
      <w:rFonts w:ascii="Times New Roman" w:hAnsi="Times New Roman" w:cs="Times New Roman"/>
      <w:b/>
      <w:bCs/>
      <w:sz w:val="52"/>
      <w:szCs w:val="52"/>
      <w:u w:val="none"/>
    </w:rPr>
  </w:style>
  <w:style w:type="character" w:customStyle="1" w:styleId="11">
    <w:name w:val="Основной текст Знак1"/>
    <w:basedOn w:val="a0"/>
    <w:link w:val="a7"/>
    <w:uiPriority w:val="99"/>
    <w:locked/>
    <w:rsid w:val="00051ADE"/>
    <w:rPr>
      <w:rFonts w:ascii="Times New Roman" w:hAnsi="Times New Roman" w:cs="Times New Roman"/>
      <w:u w:val="none"/>
    </w:rPr>
  </w:style>
  <w:style w:type="character" w:customStyle="1" w:styleId="a8">
    <w:name w:val="Основной текст + Курсив"/>
    <w:basedOn w:val="11"/>
    <w:uiPriority w:val="99"/>
    <w:rsid w:val="00051ADE"/>
    <w:rPr>
      <w:rFonts w:ascii="Times New Roman" w:hAnsi="Times New Roman" w:cs="Times New Roman"/>
      <w:i/>
      <w:iCs/>
      <w:u w:val="none"/>
    </w:rPr>
  </w:style>
  <w:style w:type="character" w:customStyle="1" w:styleId="26pt0">
    <w:name w:val="Основной текст + 26 pt"/>
    <w:aliases w:val="Полужирный1"/>
    <w:basedOn w:val="11"/>
    <w:uiPriority w:val="99"/>
    <w:rsid w:val="00051ADE"/>
    <w:rPr>
      <w:rFonts w:ascii="Times New Roman" w:hAnsi="Times New Roman" w:cs="Times New Roman"/>
      <w:b/>
      <w:bCs/>
      <w:sz w:val="52"/>
      <w:szCs w:val="52"/>
      <w:u w:val="none"/>
    </w:rPr>
  </w:style>
  <w:style w:type="character" w:customStyle="1" w:styleId="21">
    <w:name w:val="Основной текст (2)_"/>
    <w:basedOn w:val="a0"/>
    <w:link w:val="22"/>
    <w:uiPriority w:val="99"/>
    <w:locked/>
    <w:rsid w:val="00051ADE"/>
    <w:rPr>
      <w:rFonts w:ascii="Times New Roman" w:hAnsi="Times New Roman" w:cs="Times New Roman"/>
      <w:i/>
      <w:iCs/>
      <w:u w:val="none"/>
    </w:rPr>
  </w:style>
  <w:style w:type="character" w:customStyle="1" w:styleId="23">
    <w:name w:val="Основной текст (2) + Не курсив"/>
    <w:basedOn w:val="21"/>
    <w:uiPriority w:val="99"/>
    <w:rsid w:val="00051ADE"/>
    <w:rPr>
      <w:rFonts w:ascii="Times New Roman" w:hAnsi="Times New Roman" w:cs="Times New Roman"/>
      <w:i w:val="0"/>
      <w:iCs w:val="0"/>
      <w:u w:val="none"/>
    </w:rPr>
  </w:style>
  <w:style w:type="character" w:customStyle="1" w:styleId="a9">
    <w:name w:val="Колонтитул_"/>
    <w:basedOn w:val="a0"/>
    <w:link w:val="12"/>
    <w:uiPriority w:val="99"/>
    <w:locked/>
    <w:rsid w:val="00051ADE"/>
    <w:rPr>
      <w:rFonts w:ascii="Times New Roman" w:hAnsi="Times New Roman" w:cs="Times New Roman"/>
      <w:sz w:val="26"/>
      <w:szCs w:val="26"/>
      <w:u w:val="none"/>
    </w:rPr>
  </w:style>
  <w:style w:type="character" w:customStyle="1" w:styleId="aa">
    <w:name w:val="Колонтитул"/>
    <w:basedOn w:val="a9"/>
    <w:uiPriority w:val="99"/>
    <w:rsid w:val="00051ADE"/>
    <w:rPr>
      <w:rFonts w:ascii="Times New Roman" w:hAnsi="Times New Roman" w:cs="Times New Roman"/>
      <w:sz w:val="26"/>
      <w:szCs w:val="26"/>
      <w:u w:val="none"/>
    </w:rPr>
  </w:style>
  <w:style w:type="character" w:customStyle="1" w:styleId="32">
    <w:name w:val="Основной текст (3)_"/>
    <w:basedOn w:val="a0"/>
    <w:link w:val="33"/>
    <w:uiPriority w:val="99"/>
    <w:locked/>
    <w:rsid w:val="00051ADE"/>
    <w:rPr>
      <w:rFonts w:ascii="Times New Roman" w:hAnsi="Times New Roman" w:cs="Times New Roman"/>
      <w:sz w:val="20"/>
      <w:szCs w:val="20"/>
      <w:u w:val="none"/>
    </w:rPr>
  </w:style>
  <w:style w:type="character" w:customStyle="1" w:styleId="3MicrosoftSansSerif">
    <w:name w:val="Основной текст (3) + Microsoft Sans Serif"/>
    <w:aliases w:val="10,5 pt"/>
    <w:basedOn w:val="32"/>
    <w:uiPriority w:val="99"/>
    <w:rsid w:val="00051ADE"/>
    <w:rPr>
      <w:rFonts w:ascii="Microsoft Sans Serif" w:hAnsi="Microsoft Sans Serif" w:cs="Microsoft Sans Serif"/>
      <w:sz w:val="21"/>
      <w:szCs w:val="21"/>
      <w:u w:val="none"/>
    </w:rPr>
  </w:style>
  <w:style w:type="character" w:customStyle="1" w:styleId="3LucidaSansUnicode">
    <w:name w:val="Основной текст (3) + Lucida Sans Unicode"/>
    <w:basedOn w:val="32"/>
    <w:uiPriority w:val="99"/>
    <w:rsid w:val="00051ADE"/>
    <w:rPr>
      <w:rFonts w:ascii="Lucida Sans Unicode" w:hAnsi="Lucida Sans Unicode" w:cs="Lucida Sans Unicode"/>
      <w:sz w:val="20"/>
      <w:szCs w:val="20"/>
      <w:u w:val="none"/>
    </w:rPr>
  </w:style>
  <w:style w:type="character" w:customStyle="1" w:styleId="13">
    <w:name w:val="Заголовок №1_"/>
    <w:basedOn w:val="a0"/>
    <w:link w:val="14"/>
    <w:uiPriority w:val="99"/>
    <w:locked/>
    <w:rsid w:val="00051ADE"/>
    <w:rPr>
      <w:rFonts w:ascii="Lucida Sans Unicode" w:hAnsi="Lucida Sans Unicode" w:cs="Lucida Sans Unicode"/>
      <w:sz w:val="20"/>
      <w:szCs w:val="20"/>
      <w:u w:val="none"/>
    </w:rPr>
  </w:style>
  <w:style w:type="character" w:customStyle="1" w:styleId="1TimesNewRoman">
    <w:name w:val="Заголовок №1 + Times New Roman"/>
    <w:aliases w:val="11,5 pt1"/>
    <w:basedOn w:val="13"/>
    <w:uiPriority w:val="99"/>
    <w:rsid w:val="00051ADE"/>
    <w:rPr>
      <w:rFonts w:ascii="Times New Roman" w:hAnsi="Times New Roman" w:cs="Times New Roman"/>
      <w:sz w:val="23"/>
      <w:szCs w:val="23"/>
      <w:u w:val="none"/>
    </w:rPr>
  </w:style>
  <w:style w:type="paragraph" w:customStyle="1" w:styleId="20">
    <w:name w:val="Оглавление (2)"/>
    <w:basedOn w:val="a"/>
    <w:link w:val="2"/>
    <w:uiPriority w:val="99"/>
    <w:rsid w:val="00051ADE"/>
    <w:pPr>
      <w:shd w:val="clear" w:color="auto" w:fill="FFFFFF"/>
      <w:spacing w:line="250" w:lineRule="exact"/>
      <w:jc w:val="both"/>
    </w:pPr>
    <w:rPr>
      <w:color w:val="auto"/>
    </w:rPr>
  </w:style>
  <w:style w:type="paragraph" w:customStyle="1" w:styleId="a5">
    <w:name w:val="Оглавление"/>
    <w:basedOn w:val="a"/>
    <w:link w:val="a4"/>
    <w:uiPriority w:val="99"/>
    <w:rsid w:val="00051ADE"/>
    <w:pPr>
      <w:shd w:val="clear" w:color="auto" w:fill="FFFFFF"/>
      <w:spacing w:line="250" w:lineRule="exact"/>
      <w:jc w:val="both"/>
    </w:pPr>
    <w:rPr>
      <w:color w:val="auto"/>
    </w:rPr>
  </w:style>
  <w:style w:type="paragraph" w:customStyle="1" w:styleId="30">
    <w:name w:val="Оглавление (3)"/>
    <w:basedOn w:val="a"/>
    <w:link w:val="3"/>
    <w:uiPriority w:val="99"/>
    <w:rsid w:val="00051ADE"/>
    <w:pPr>
      <w:shd w:val="clear" w:color="auto" w:fill="FFFFFF"/>
      <w:spacing w:line="312" w:lineRule="exact"/>
      <w:jc w:val="both"/>
    </w:pPr>
    <w:rPr>
      <w:i/>
      <w:iCs/>
      <w:color w:val="auto"/>
    </w:rPr>
  </w:style>
  <w:style w:type="paragraph" w:customStyle="1" w:styleId="40">
    <w:name w:val="Оглавление (4)"/>
    <w:basedOn w:val="a"/>
    <w:link w:val="4"/>
    <w:uiPriority w:val="99"/>
    <w:rsid w:val="00051ADE"/>
    <w:pPr>
      <w:shd w:val="clear" w:color="auto" w:fill="FFFFFF"/>
      <w:spacing w:line="312" w:lineRule="exact"/>
      <w:jc w:val="both"/>
    </w:pPr>
    <w:rPr>
      <w:rFonts w:ascii="Lucida Sans Unicode" w:hAnsi="Lucida Sans Unicode" w:cs="Lucida Sans Unicode"/>
      <w:b/>
      <w:bCs/>
      <w:color w:val="auto"/>
      <w:spacing w:val="10"/>
      <w:sz w:val="23"/>
      <w:szCs w:val="23"/>
    </w:rPr>
  </w:style>
  <w:style w:type="paragraph" w:customStyle="1" w:styleId="50">
    <w:name w:val="Оглавление (5)"/>
    <w:basedOn w:val="a"/>
    <w:link w:val="5"/>
    <w:uiPriority w:val="99"/>
    <w:rsid w:val="00051ADE"/>
    <w:pPr>
      <w:shd w:val="clear" w:color="auto" w:fill="FFFFFF"/>
      <w:spacing w:line="240" w:lineRule="atLeast"/>
      <w:jc w:val="both"/>
    </w:pPr>
    <w:rPr>
      <w:color w:val="auto"/>
      <w:sz w:val="26"/>
      <w:szCs w:val="26"/>
    </w:rPr>
  </w:style>
  <w:style w:type="paragraph" w:styleId="a7">
    <w:name w:val="Body Text"/>
    <w:basedOn w:val="a"/>
    <w:link w:val="11"/>
    <w:uiPriority w:val="99"/>
    <w:rsid w:val="00051ADE"/>
    <w:pPr>
      <w:shd w:val="clear" w:color="auto" w:fill="FFFFFF"/>
      <w:spacing w:line="274" w:lineRule="exact"/>
      <w:jc w:val="both"/>
    </w:pPr>
    <w:rPr>
      <w:color w:val="auto"/>
    </w:rPr>
  </w:style>
  <w:style w:type="character" w:customStyle="1" w:styleId="ab">
    <w:name w:val="Основной текст Знак"/>
    <w:basedOn w:val="a0"/>
    <w:uiPriority w:val="99"/>
    <w:semiHidden/>
    <w:rsid w:val="00051ADE"/>
    <w:rPr>
      <w:color w:val="000000"/>
      <w:sz w:val="24"/>
      <w:szCs w:val="24"/>
    </w:rPr>
  </w:style>
  <w:style w:type="character" w:customStyle="1" w:styleId="17">
    <w:name w:val="Основной текст Знак17"/>
    <w:basedOn w:val="a0"/>
    <w:uiPriority w:val="99"/>
    <w:semiHidden/>
    <w:rsid w:val="00051ADE"/>
    <w:rPr>
      <w:rFonts w:cs="Times New Roman"/>
      <w:color w:val="000000"/>
      <w:sz w:val="24"/>
      <w:szCs w:val="24"/>
    </w:rPr>
  </w:style>
  <w:style w:type="character" w:customStyle="1" w:styleId="16">
    <w:name w:val="Основной текст Знак16"/>
    <w:basedOn w:val="a0"/>
    <w:uiPriority w:val="99"/>
    <w:semiHidden/>
    <w:rsid w:val="00051ADE"/>
    <w:rPr>
      <w:rFonts w:cs="Times New Roman"/>
      <w:color w:val="000000"/>
      <w:sz w:val="24"/>
      <w:szCs w:val="24"/>
    </w:rPr>
  </w:style>
  <w:style w:type="character" w:customStyle="1" w:styleId="15">
    <w:name w:val="Основной текст Знак15"/>
    <w:basedOn w:val="a0"/>
    <w:uiPriority w:val="99"/>
    <w:semiHidden/>
    <w:rsid w:val="00051ADE"/>
    <w:rPr>
      <w:rFonts w:cs="Times New Roman"/>
      <w:color w:val="000000"/>
      <w:sz w:val="24"/>
      <w:szCs w:val="24"/>
    </w:rPr>
  </w:style>
  <w:style w:type="character" w:customStyle="1" w:styleId="140">
    <w:name w:val="Основной текст Знак14"/>
    <w:basedOn w:val="a0"/>
    <w:uiPriority w:val="99"/>
    <w:semiHidden/>
    <w:rsid w:val="00051ADE"/>
    <w:rPr>
      <w:rFonts w:cs="Times New Roman"/>
      <w:color w:val="000000"/>
      <w:sz w:val="24"/>
      <w:szCs w:val="24"/>
    </w:rPr>
  </w:style>
  <w:style w:type="character" w:customStyle="1" w:styleId="130">
    <w:name w:val="Основной текст Знак13"/>
    <w:basedOn w:val="a0"/>
    <w:uiPriority w:val="99"/>
    <w:semiHidden/>
    <w:rsid w:val="00051ADE"/>
    <w:rPr>
      <w:rFonts w:cs="Times New Roman"/>
      <w:color w:val="000000"/>
      <w:sz w:val="24"/>
      <w:szCs w:val="24"/>
    </w:rPr>
  </w:style>
  <w:style w:type="character" w:customStyle="1" w:styleId="120">
    <w:name w:val="Основной текст Знак12"/>
    <w:basedOn w:val="a0"/>
    <w:uiPriority w:val="99"/>
    <w:semiHidden/>
    <w:rsid w:val="00051ADE"/>
    <w:rPr>
      <w:rFonts w:cs="Times New Roman"/>
      <w:color w:val="000000"/>
      <w:sz w:val="24"/>
      <w:szCs w:val="24"/>
    </w:rPr>
  </w:style>
  <w:style w:type="character" w:customStyle="1" w:styleId="110">
    <w:name w:val="Основной текст Знак11"/>
    <w:basedOn w:val="a0"/>
    <w:uiPriority w:val="99"/>
    <w:semiHidden/>
    <w:rsid w:val="00051ADE"/>
    <w:rPr>
      <w:rFonts w:cs="Times New Roman"/>
      <w:color w:val="000000"/>
      <w:sz w:val="24"/>
      <w:szCs w:val="24"/>
    </w:rPr>
  </w:style>
  <w:style w:type="character" w:customStyle="1" w:styleId="100">
    <w:name w:val="Основной текст Знак10"/>
    <w:basedOn w:val="a0"/>
    <w:uiPriority w:val="99"/>
    <w:semiHidden/>
    <w:rsid w:val="00051ADE"/>
    <w:rPr>
      <w:rFonts w:cs="Times New Roman"/>
      <w:color w:val="000000"/>
      <w:sz w:val="24"/>
      <w:szCs w:val="24"/>
    </w:rPr>
  </w:style>
  <w:style w:type="character" w:customStyle="1" w:styleId="9">
    <w:name w:val="Основной текст Знак9"/>
    <w:basedOn w:val="a0"/>
    <w:uiPriority w:val="99"/>
    <w:semiHidden/>
    <w:rsid w:val="00051ADE"/>
    <w:rPr>
      <w:rFonts w:cs="Times New Roman"/>
      <w:color w:val="000000"/>
      <w:sz w:val="24"/>
      <w:szCs w:val="24"/>
    </w:rPr>
  </w:style>
  <w:style w:type="character" w:customStyle="1" w:styleId="8">
    <w:name w:val="Основной текст Знак8"/>
    <w:basedOn w:val="a0"/>
    <w:uiPriority w:val="99"/>
    <w:semiHidden/>
    <w:rsid w:val="00051ADE"/>
    <w:rPr>
      <w:rFonts w:cs="Times New Roman"/>
      <w:color w:val="000000"/>
      <w:sz w:val="24"/>
      <w:szCs w:val="24"/>
    </w:rPr>
  </w:style>
  <w:style w:type="character" w:customStyle="1" w:styleId="7">
    <w:name w:val="Основной текст Знак7"/>
    <w:basedOn w:val="a0"/>
    <w:uiPriority w:val="99"/>
    <w:semiHidden/>
    <w:rsid w:val="00051ADE"/>
    <w:rPr>
      <w:rFonts w:cs="Times New Roman"/>
      <w:color w:val="000000"/>
      <w:sz w:val="24"/>
      <w:szCs w:val="24"/>
    </w:rPr>
  </w:style>
  <w:style w:type="character" w:customStyle="1" w:styleId="6">
    <w:name w:val="Основной текст Знак6"/>
    <w:basedOn w:val="a0"/>
    <w:uiPriority w:val="99"/>
    <w:semiHidden/>
    <w:rsid w:val="00051ADE"/>
    <w:rPr>
      <w:rFonts w:cs="Times New Roman"/>
      <w:color w:val="000000"/>
      <w:sz w:val="24"/>
      <w:szCs w:val="24"/>
    </w:rPr>
  </w:style>
  <w:style w:type="character" w:customStyle="1" w:styleId="51">
    <w:name w:val="Основной текст Знак5"/>
    <w:basedOn w:val="a0"/>
    <w:uiPriority w:val="99"/>
    <w:semiHidden/>
    <w:rsid w:val="00051ADE"/>
    <w:rPr>
      <w:rFonts w:cs="Times New Roman"/>
      <w:color w:val="000000"/>
      <w:sz w:val="24"/>
      <w:szCs w:val="24"/>
    </w:rPr>
  </w:style>
  <w:style w:type="character" w:customStyle="1" w:styleId="41">
    <w:name w:val="Основной текст Знак4"/>
    <w:basedOn w:val="a0"/>
    <w:uiPriority w:val="99"/>
    <w:semiHidden/>
    <w:rsid w:val="00051ADE"/>
    <w:rPr>
      <w:rFonts w:cs="Times New Roman"/>
      <w:color w:val="000000"/>
      <w:sz w:val="24"/>
      <w:szCs w:val="24"/>
    </w:rPr>
  </w:style>
  <w:style w:type="character" w:customStyle="1" w:styleId="34">
    <w:name w:val="Основной текст Знак3"/>
    <w:basedOn w:val="a0"/>
    <w:uiPriority w:val="99"/>
    <w:semiHidden/>
    <w:rsid w:val="00051ADE"/>
    <w:rPr>
      <w:rFonts w:cs="Courier New"/>
      <w:color w:val="000000"/>
      <w:sz w:val="24"/>
      <w:szCs w:val="24"/>
    </w:rPr>
  </w:style>
  <w:style w:type="character" w:customStyle="1" w:styleId="24">
    <w:name w:val="Основной текст Знак2"/>
    <w:basedOn w:val="a0"/>
    <w:uiPriority w:val="99"/>
    <w:semiHidden/>
    <w:rsid w:val="00051ADE"/>
    <w:rPr>
      <w:rFonts w:cs="Times New Roman"/>
      <w:color w:val="000000"/>
      <w:sz w:val="24"/>
      <w:szCs w:val="24"/>
    </w:rPr>
  </w:style>
  <w:style w:type="paragraph" w:customStyle="1" w:styleId="22">
    <w:name w:val="Основной текст (2)"/>
    <w:basedOn w:val="a"/>
    <w:link w:val="21"/>
    <w:uiPriority w:val="99"/>
    <w:rsid w:val="00051ADE"/>
    <w:pPr>
      <w:shd w:val="clear" w:color="auto" w:fill="FFFFFF"/>
      <w:spacing w:line="274" w:lineRule="exact"/>
      <w:jc w:val="both"/>
    </w:pPr>
    <w:rPr>
      <w:i/>
      <w:iCs/>
      <w:color w:val="auto"/>
    </w:rPr>
  </w:style>
  <w:style w:type="paragraph" w:customStyle="1" w:styleId="12">
    <w:name w:val="Колонтитул1"/>
    <w:basedOn w:val="a"/>
    <w:link w:val="a9"/>
    <w:uiPriority w:val="99"/>
    <w:rsid w:val="00051ADE"/>
    <w:pPr>
      <w:shd w:val="clear" w:color="auto" w:fill="FFFFFF"/>
      <w:spacing w:line="240" w:lineRule="atLeast"/>
    </w:pPr>
    <w:rPr>
      <w:color w:val="auto"/>
      <w:sz w:val="26"/>
      <w:szCs w:val="26"/>
    </w:rPr>
  </w:style>
  <w:style w:type="paragraph" w:customStyle="1" w:styleId="33">
    <w:name w:val="Основной текст (3)"/>
    <w:basedOn w:val="a"/>
    <w:link w:val="32"/>
    <w:uiPriority w:val="99"/>
    <w:rsid w:val="00051ADE"/>
    <w:pPr>
      <w:shd w:val="clear" w:color="auto" w:fill="FFFFFF"/>
      <w:spacing w:line="274" w:lineRule="exact"/>
      <w:ind w:firstLine="700"/>
      <w:jc w:val="both"/>
    </w:pPr>
    <w:rPr>
      <w:color w:val="auto"/>
      <w:sz w:val="20"/>
      <w:szCs w:val="20"/>
    </w:rPr>
  </w:style>
  <w:style w:type="paragraph" w:customStyle="1" w:styleId="14">
    <w:name w:val="Заголовок №1"/>
    <w:basedOn w:val="a"/>
    <w:link w:val="13"/>
    <w:uiPriority w:val="99"/>
    <w:rsid w:val="00051ADE"/>
    <w:pPr>
      <w:shd w:val="clear" w:color="auto" w:fill="FFFFFF"/>
      <w:spacing w:line="274" w:lineRule="exact"/>
      <w:ind w:firstLine="700"/>
      <w:jc w:val="both"/>
      <w:outlineLvl w:val="0"/>
    </w:pPr>
    <w:rPr>
      <w:rFonts w:ascii="Lucida Sans Unicode" w:hAnsi="Lucida Sans Unicode" w:cs="Lucida Sans Unicode"/>
      <w:color w:val="auto"/>
      <w:sz w:val="20"/>
      <w:szCs w:val="20"/>
    </w:rPr>
  </w:style>
  <w:style w:type="paragraph" w:styleId="18">
    <w:name w:val="toc 1"/>
    <w:basedOn w:val="a"/>
    <w:next w:val="a"/>
    <w:autoRedefine/>
    <w:uiPriority w:val="99"/>
    <w:semiHidden/>
    <w:rsid w:val="00882A90"/>
  </w:style>
  <w:style w:type="character" w:styleId="ac">
    <w:name w:val="Emphasis"/>
    <w:basedOn w:val="a0"/>
    <w:uiPriority w:val="99"/>
    <w:qFormat/>
    <w:rsid w:val="00882A90"/>
    <w:rPr>
      <w:rFonts w:cs="Times New Roman"/>
      <w:i/>
      <w:iCs/>
    </w:rPr>
  </w:style>
  <w:style w:type="table" w:styleId="19">
    <w:name w:val="Table 3D effects 1"/>
    <w:basedOn w:val="a1"/>
    <w:uiPriority w:val="99"/>
    <w:rsid w:val="00882A90"/>
    <w:pPr>
      <w:widowControl w:val="0"/>
      <w:spacing w:after="0" w:line="240" w:lineRule="auto"/>
    </w:pPr>
    <w:rPr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rFonts w:cs="Courier New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Courier New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Courier New"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Courier New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Courier New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Courier New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Courier New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Courier New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5">
    <w:name w:val="Table 3D effects 3"/>
    <w:basedOn w:val="a1"/>
    <w:uiPriority w:val="99"/>
    <w:rsid w:val="00882A90"/>
    <w:pPr>
      <w:widowControl w:val="0"/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Courier New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Courier New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Courier New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cs="Courier New"/>
      </w:rPr>
      <w:tblPr/>
      <w:tcPr>
        <w:shd w:val="solid" w:color="C0C0C0" w:fill="FFFFFF"/>
      </w:tcPr>
    </w:tblStylePr>
    <w:tblStylePr w:type="band2Vert">
      <w:rPr>
        <w:rFonts w:cs="Courier New"/>
      </w:rPr>
      <w:tblPr/>
      <w:tcPr>
        <w:shd w:val="pct50" w:color="C0C0C0" w:fill="FFFFFF"/>
      </w:tcPr>
    </w:tblStylePr>
    <w:tblStylePr w:type="band1Horz">
      <w:rPr>
        <w:rFonts w:cs="Courier New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Courier New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d">
    <w:name w:val="Normal (Web)"/>
    <w:basedOn w:val="a"/>
    <w:uiPriority w:val="99"/>
    <w:rsid w:val="00882A90"/>
  </w:style>
  <w:style w:type="paragraph" w:styleId="36">
    <w:name w:val="Body Text 3"/>
    <w:basedOn w:val="a"/>
    <w:link w:val="37"/>
    <w:uiPriority w:val="99"/>
    <w:rsid w:val="00882A90"/>
    <w:pPr>
      <w:spacing w:after="120"/>
    </w:pPr>
    <w:rPr>
      <w:sz w:val="16"/>
      <w:szCs w:val="16"/>
    </w:rPr>
  </w:style>
  <w:style w:type="character" w:customStyle="1" w:styleId="37">
    <w:name w:val="Основной текст 3 Знак"/>
    <w:basedOn w:val="a0"/>
    <w:link w:val="36"/>
    <w:uiPriority w:val="99"/>
    <w:semiHidden/>
    <w:locked/>
    <w:rsid w:val="00051ADE"/>
    <w:rPr>
      <w:rFonts w:cs="Times New Roman"/>
      <w:color w:val="000000"/>
      <w:sz w:val="16"/>
      <w:szCs w:val="16"/>
    </w:rPr>
  </w:style>
  <w:style w:type="paragraph" w:styleId="ae">
    <w:name w:val="Body Text Indent"/>
    <w:basedOn w:val="a"/>
    <w:link w:val="af"/>
    <w:uiPriority w:val="99"/>
    <w:rsid w:val="00882A90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semiHidden/>
    <w:locked/>
    <w:rsid w:val="00051ADE"/>
    <w:rPr>
      <w:rFonts w:cs="Times New Roman"/>
      <w:color w:val="000000"/>
      <w:sz w:val="24"/>
      <w:szCs w:val="24"/>
    </w:rPr>
  </w:style>
  <w:style w:type="paragraph" w:styleId="25">
    <w:name w:val="Body Text Indent 2"/>
    <w:basedOn w:val="a"/>
    <w:link w:val="26"/>
    <w:uiPriority w:val="99"/>
    <w:rsid w:val="00882A90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semiHidden/>
    <w:locked/>
    <w:rsid w:val="00051ADE"/>
    <w:rPr>
      <w:rFonts w:cs="Times New Roman"/>
      <w:color w:val="000000"/>
      <w:sz w:val="24"/>
      <w:szCs w:val="24"/>
    </w:rPr>
  </w:style>
  <w:style w:type="paragraph" w:styleId="38">
    <w:name w:val="Body Text Indent 3"/>
    <w:basedOn w:val="a"/>
    <w:link w:val="39"/>
    <w:uiPriority w:val="99"/>
    <w:rsid w:val="00882A90"/>
    <w:pPr>
      <w:spacing w:after="120"/>
      <w:ind w:left="283"/>
    </w:pPr>
    <w:rPr>
      <w:sz w:val="16"/>
      <w:szCs w:val="16"/>
    </w:rPr>
  </w:style>
  <w:style w:type="character" w:customStyle="1" w:styleId="39">
    <w:name w:val="Основной текст с отступом 3 Знак"/>
    <w:basedOn w:val="a0"/>
    <w:link w:val="38"/>
    <w:uiPriority w:val="99"/>
    <w:semiHidden/>
    <w:locked/>
    <w:rsid w:val="00051ADE"/>
    <w:rPr>
      <w:rFonts w:cs="Times New Roman"/>
      <w:color w:val="000000"/>
      <w:sz w:val="16"/>
      <w:szCs w:val="16"/>
    </w:rPr>
  </w:style>
  <w:style w:type="character" w:styleId="HTML">
    <w:name w:val="HTML Variable"/>
    <w:basedOn w:val="a0"/>
    <w:uiPriority w:val="99"/>
    <w:rsid w:val="00882A90"/>
    <w:rPr>
      <w:rFonts w:cs="Times New Roman"/>
      <w:i/>
      <w:iCs/>
    </w:rPr>
  </w:style>
  <w:style w:type="character" w:styleId="HTML0">
    <w:name w:val="HTML Typewriter"/>
    <w:basedOn w:val="a0"/>
    <w:uiPriority w:val="99"/>
    <w:rsid w:val="00882A90"/>
    <w:rPr>
      <w:rFonts w:ascii="Courier New" w:hAnsi="Courier New" w:cs="Courier New"/>
      <w:sz w:val="20"/>
      <w:szCs w:val="20"/>
    </w:rPr>
  </w:style>
  <w:style w:type="paragraph" w:styleId="af0">
    <w:name w:val="Subtitle"/>
    <w:basedOn w:val="a"/>
    <w:link w:val="af1"/>
    <w:uiPriority w:val="99"/>
    <w:qFormat/>
    <w:rsid w:val="00882A90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f1">
    <w:name w:val="Подзаголовок Знак"/>
    <w:basedOn w:val="a0"/>
    <w:link w:val="af0"/>
    <w:uiPriority w:val="11"/>
    <w:locked/>
    <w:rsid w:val="00051ADE"/>
    <w:rPr>
      <w:rFonts w:asciiTheme="majorHAnsi" w:eastAsiaTheme="majorEastAsia" w:hAnsiTheme="majorHAnsi" w:cs="Times New Roman"/>
      <w:color w:val="000000"/>
      <w:sz w:val="24"/>
      <w:szCs w:val="24"/>
    </w:rPr>
  </w:style>
  <w:style w:type="paragraph" w:styleId="af2">
    <w:name w:val="Salutation"/>
    <w:basedOn w:val="a"/>
    <w:next w:val="a"/>
    <w:link w:val="af3"/>
    <w:uiPriority w:val="99"/>
    <w:rsid w:val="00882A90"/>
  </w:style>
  <w:style w:type="character" w:customStyle="1" w:styleId="af3">
    <w:name w:val="Приветствие Знак"/>
    <w:basedOn w:val="a0"/>
    <w:link w:val="af2"/>
    <w:uiPriority w:val="99"/>
    <w:semiHidden/>
    <w:locked/>
    <w:rsid w:val="00051ADE"/>
    <w:rPr>
      <w:rFonts w:cs="Times New Roman"/>
      <w:color w:val="000000"/>
      <w:sz w:val="24"/>
      <w:szCs w:val="24"/>
    </w:rPr>
  </w:style>
  <w:style w:type="paragraph" w:styleId="af4">
    <w:name w:val="List Continue"/>
    <w:basedOn w:val="a"/>
    <w:uiPriority w:val="99"/>
    <w:rsid w:val="00882A90"/>
    <w:pPr>
      <w:spacing w:after="120"/>
      <w:ind w:left="283"/>
    </w:pPr>
  </w:style>
  <w:style w:type="character" w:styleId="HTML1">
    <w:name w:val="HTML Sample"/>
    <w:basedOn w:val="a0"/>
    <w:uiPriority w:val="99"/>
    <w:rsid w:val="00882A90"/>
    <w:rPr>
      <w:rFonts w:ascii="Courier New" w:hAnsi="Courier New" w:cs="Courier New"/>
    </w:rPr>
  </w:style>
  <w:style w:type="table" w:styleId="60">
    <w:name w:val="Table Grid 6"/>
    <w:basedOn w:val="a1"/>
    <w:uiPriority w:val="99"/>
    <w:rsid w:val="00882A90"/>
    <w:pPr>
      <w:widowControl w:val="0"/>
      <w:spacing w:after="0" w:line="240" w:lineRule="auto"/>
    </w:pPr>
    <w:rPr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Courier New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Courier New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Courier New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Courier New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0">
    <w:name w:val="Table Grid 7"/>
    <w:basedOn w:val="a1"/>
    <w:uiPriority w:val="99"/>
    <w:rsid w:val="00882A90"/>
    <w:pPr>
      <w:widowControl w:val="0"/>
      <w:spacing w:after="0" w:line="240" w:lineRule="auto"/>
    </w:pPr>
    <w:rPr>
      <w:b/>
      <w:bCs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Courier New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Courier New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Courier New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Courier New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Courier New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0">
    <w:name w:val="Table Grid 8"/>
    <w:basedOn w:val="a1"/>
    <w:uiPriority w:val="99"/>
    <w:rsid w:val="00882A90"/>
    <w:pPr>
      <w:widowControl w:val="0"/>
      <w:spacing w:after="0" w:line="240" w:lineRule="auto"/>
    </w:pPr>
    <w:rPr>
      <w:sz w:val="20"/>
      <w:szCs w:val="20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Courier New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Courier New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Courier New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af5">
    <w:name w:val="Знак Знак Знак Знак"/>
    <w:basedOn w:val="a"/>
    <w:uiPriority w:val="99"/>
    <w:rsid w:val="00AD7211"/>
    <w:pPr>
      <w:widowControl/>
      <w:tabs>
        <w:tab w:val="num" w:pos="360"/>
      </w:tabs>
      <w:spacing w:after="160" w:line="240" w:lineRule="exact"/>
    </w:pPr>
    <w:rPr>
      <w:rFonts w:ascii="Verdana" w:hAnsi="Verdana" w:cs="Verdana"/>
      <w:color w:val="auto"/>
      <w:sz w:val="20"/>
      <w:szCs w:val="20"/>
      <w:lang w:val="en-US" w:eastAsia="en-US"/>
    </w:rPr>
  </w:style>
  <w:style w:type="paragraph" w:customStyle="1" w:styleId="1a">
    <w:name w:val="Знак Знак Знак Знак1"/>
    <w:basedOn w:val="a"/>
    <w:uiPriority w:val="99"/>
    <w:rsid w:val="003F3171"/>
    <w:pPr>
      <w:widowControl/>
      <w:tabs>
        <w:tab w:val="num" w:pos="360"/>
      </w:tabs>
      <w:spacing w:after="160" w:line="240" w:lineRule="exact"/>
    </w:pPr>
    <w:rPr>
      <w:rFonts w:ascii="Verdana" w:hAnsi="Verdana" w:cs="Verdana"/>
      <w:color w:val="auto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a0"/>
    <w:uiPriority w:val="99"/>
    <w:rsid w:val="005A59D4"/>
    <w:rPr>
      <w:rFonts w:cs="Times New Roman"/>
    </w:rPr>
  </w:style>
  <w:style w:type="character" w:customStyle="1" w:styleId="blk">
    <w:name w:val="blk"/>
    <w:basedOn w:val="a0"/>
    <w:uiPriority w:val="99"/>
    <w:rsid w:val="005160B4"/>
    <w:rPr>
      <w:rFonts w:cs="Times New Roman"/>
    </w:rPr>
  </w:style>
  <w:style w:type="character" w:customStyle="1" w:styleId="hl">
    <w:name w:val="hl"/>
    <w:basedOn w:val="a0"/>
    <w:uiPriority w:val="99"/>
    <w:rsid w:val="005160B4"/>
    <w:rPr>
      <w:rFonts w:cs="Times New Roman"/>
    </w:rPr>
  </w:style>
  <w:style w:type="character" w:customStyle="1" w:styleId="nobr">
    <w:name w:val="nobr"/>
    <w:basedOn w:val="a0"/>
    <w:uiPriority w:val="99"/>
    <w:rsid w:val="005160B4"/>
    <w:rPr>
      <w:rFonts w:cs="Times New Roman"/>
    </w:rPr>
  </w:style>
  <w:style w:type="paragraph" w:styleId="af6">
    <w:name w:val="No Spacing"/>
    <w:uiPriority w:val="1"/>
    <w:qFormat/>
    <w:rsid w:val="007662E5"/>
    <w:pPr>
      <w:widowControl w:val="0"/>
      <w:spacing w:after="0" w:line="240" w:lineRule="auto"/>
    </w:pPr>
    <w:rPr>
      <w:color w:val="000000"/>
      <w:sz w:val="24"/>
      <w:szCs w:val="24"/>
    </w:rPr>
  </w:style>
  <w:style w:type="paragraph" w:styleId="af7">
    <w:name w:val="header"/>
    <w:basedOn w:val="a"/>
    <w:link w:val="af8"/>
    <w:uiPriority w:val="99"/>
    <w:unhideWhenUsed/>
    <w:rsid w:val="00D93F12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uiPriority w:val="99"/>
    <w:locked/>
    <w:rsid w:val="00D93F12"/>
    <w:rPr>
      <w:rFonts w:cs="Times New Roman"/>
      <w:color w:val="000000"/>
      <w:sz w:val="24"/>
      <w:szCs w:val="24"/>
    </w:rPr>
  </w:style>
  <w:style w:type="paragraph" w:styleId="af9">
    <w:name w:val="footer"/>
    <w:basedOn w:val="a"/>
    <w:link w:val="afa"/>
    <w:uiPriority w:val="99"/>
    <w:unhideWhenUsed/>
    <w:rsid w:val="00D93F12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locked/>
    <w:rsid w:val="00D93F12"/>
    <w:rPr>
      <w:rFonts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Times New Roman" w:hAnsi="Courier New" w:cs="Courier New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pacing w:after="0" w:line="240" w:lineRule="auto"/>
    </w:pPr>
    <w:rPr>
      <w:color w:val="000000"/>
      <w:sz w:val="24"/>
      <w:szCs w:val="24"/>
    </w:rPr>
  </w:style>
  <w:style w:type="paragraph" w:styleId="1">
    <w:name w:val="heading 1"/>
    <w:basedOn w:val="a"/>
    <w:link w:val="10"/>
    <w:uiPriority w:val="99"/>
    <w:qFormat/>
    <w:rsid w:val="005160B4"/>
    <w:pPr>
      <w:widowControl/>
      <w:spacing w:before="100" w:beforeAutospacing="1" w:after="100" w:afterAutospacing="1"/>
      <w:outlineLvl w:val="0"/>
    </w:pPr>
    <w:rPr>
      <w:b/>
      <w:bCs/>
      <w:color w:val="auto"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color w:val="000000"/>
      <w:kern w:val="32"/>
      <w:sz w:val="32"/>
      <w:szCs w:val="32"/>
    </w:rPr>
  </w:style>
  <w:style w:type="character" w:styleId="a3">
    <w:name w:val="Hyperlink"/>
    <w:basedOn w:val="a0"/>
    <w:uiPriority w:val="99"/>
    <w:rPr>
      <w:rFonts w:cs="Times New Roman"/>
      <w:color w:val="000080"/>
      <w:u w:val="single"/>
    </w:rPr>
  </w:style>
  <w:style w:type="character" w:customStyle="1" w:styleId="2">
    <w:name w:val="Оглавление (2)_"/>
    <w:basedOn w:val="a0"/>
    <w:link w:val="20"/>
    <w:uiPriority w:val="99"/>
    <w:locked/>
    <w:rPr>
      <w:rFonts w:ascii="Times New Roman" w:hAnsi="Times New Roman" w:cs="Times New Roman"/>
      <w:u w:val="none"/>
    </w:rPr>
  </w:style>
  <w:style w:type="character" w:customStyle="1" w:styleId="214pt">
    <w:name w:val="Оглавление (2) + 14 pt"/>
    <w:aliases w:val="Интервал 0 pt,Масштаб 60%"/>
    <w:basedOn w:val="2"/>
    <w:uiPriority w:val="99"/>
    <w:rPr>
      <w:rFonts w:ascii="Times New Roman" w:hAnsi="Times New Roman" w:cs="Times New Roman"/>
      <w:spacing w:val="-10"/>
      <w:w w:val="60"/>
      <w:sz w:val="28"/>
      <w:szCs w:val="28"/>
      <w:u w:val="none"/>
    </w:rPr>
  </w:style>
  <w:style w:type="character" w:customStyle="1" w:styleId="a4">
    <w:name w:val="Оглавление_"/>
    <w:basedOn w:val="a0"/>
    <w:link w:val="a5"/>
    <w:uiPriority w:val="99"/>
    <w:locked/>
    <w:rPr>
      <w:rFonts w:ascii="Times New Roman" w:hAnsi="Times New Roman" w:cs="Times New Roman"/>
      <w:u w:val="none"/>
    </w:rPr>
  </w:style>
  <w:style w:type="character" w:customStyle="1" w:styleId="14pt">
    <w:name w:val="Оглавление + 14 pt"/>
    <w:aliases w:val="Интервал 0 pt2,Масштаб 60%2"/>
    <w:basedOn w:val="a4"/>
    <w:uiPriority w:val="99"/>
    <w:rPr>
      <w:rFonts w:ascii="Times New Roman" w:hAnsi="Times New Roman" w:cs="Times New Roman"/>
      <w:spacing w:val="-10"/>
      <w:w w:val="60"/>
      <w:sz w:val="28"/>
      <w:szCs w:val="28"/>
      <w:u w:val="none"/>
    </w:rPr>
  </w:style>
  <w:style w:type="character" w:customStyle="1" w:styleId="3">
    <w:name w:val="Оглавление (3)_"/>
    <w:basedOn w:val="a0"/>
    <w:link w:val="30"/>
    <w:uiPriority w:val="99"/>
    <w:locked/>
    <w:rPr>
      <w:rFonts w:ascii="Times New Roman" w:hAnsi="Times New Roman" w:cs="Times New Roman"/>
      <w:i/>
      <w:iCs/>
      <w:u w:val="none"/>
    </w:rPr>
  </w:style>
  <w:style w:type="character" w:customStyle="1" w:styleId="326pt">
    <w:name w:val="Оглавление (3) + 26 pt"/>
    <w:aliases w:val="Полужирный,Не курсив"/>
    <w:basedOn w:val="3"/>
    <w:uiPriority w:val="99"/>
    <w:rPr>
      <w:rFonts w:ascii="Times New Roman" w:hAnsi="Times New Roman" w:cs="Times New Roman"/>
      <w:b/>
      <w:bCs/>
      <w:i w:val="0"/>
      <w:iCs w:val="0"/>
      <w:sz w:val="52"/>
      <w:szCs w:val="52"/>
      <w:u w:val="none"/>
    </w:rPr>
  </w:style>
  <w:style w:type="character" w:customStyle="1" w:styleId="4">
    <w:name w:val="Оглавление (4)_"/>
    <w:basedOn w:val="a0"/>
    <w:link w:val="40"/>
    <w:uiPriority w:val="99"/>
    <w:locked/>
    <w:rPr>
      <w:rFonts w:ascii="Lucida Sans Unicode" w:hAnsi="Lucida Sans Unicode" w:cs="Lucida Sans Unicode"/>
      <w:b/>
      <w:bCs/>
      <w:spacing w:val="10"/>
      <w:sz w:val="23"/>
      <w:szCs w:val="23"/>
      <w:u w:val="none"/>
    </w:rPr>
  </w:style>
  <w:style w:type="character" w:customStyle="1" w:styleId="5">
    <w:name w:val="Оглавление (5)_"/>
    <w:basedOn w:val="a0"/>
    <w:link w:val="50"/>
    <w:uiPriority w:val="99"/>
    <w:locked/>
    <w:rPr>
      <w:rFonts w:ascii="Times New Roman" w:hAnsi="Times New Roman" w:cs="Times New Roman"/>
      <w:sz w:val="26"/>
      <w:szCs w:val="26"/>
      <w:u w:val="none"/>
    </w:rPr>
  </w:style>
  <w:style w:type="character" w:customStyle="1" w:styleId="313pt">
    <w:name w:val="Оглавление (3) + 13 pt"/>
    <w:aliases w:val="Не курсив2"/>
    <w:basedOn w:val="3"/>
    <w:uiPriority w:val="99"/>
    <w:rPr>
      <w:rFonts w:ascii="Times New Roman" w:hAnsi="Times New Roman" w:cs="Times New Roman"/>
      <w:i w:val="0"/>
      <w:iCs w:val="0"/>
      <w:sz w:val="26"/>
      <w:szCs w:val="26"/>
      <w:u w:val="none"/>
    </w:rPr>
  </w:style>
  <w:style w:type="character" w:customStyle="1" w:styleId="314pt">
    <w:name w:val="Оглавление (3) + 14 pt"/>
    <w:aliases w:val="Не курсив1,Интервал 0 pt1,Масштаб 60%1"/>
    <w:basedOn w:val="3"/>
    <w:uiPriority w:val="99"/>
    <w:rPr>
      <w:rFonts w:ascii="Times New Roman" w:hAnsi="Times New Roman" w:cs="Times New Roman"/>
      <w:i w:val="0"/>
      <w:iCs w:val="0"/>
      <w:spacing w:val="-10"/>
      <w:w w:val="60"/>
      <w:sz w:val="28"/>
      <w:szCs w:val="28"/>
      <w:u w:val="none"/>
    </w:rPr>
  </w:style>
  <w:style w:type="character" w:customStyle="1" w:styleId="31">
    <w:name w:val="Оглавление (3) + Не курсив"/>
    <w:basedOn w:val="3"/>
    <w:uiPriority w:val="99"/>
    <w:rPr>
      <w:rFonts w:ascii="Times New Roman" w:hAnsi="Times New Roman" w:cs="Times New Roman"/>
      <w:i w:val="0"/>
      <w:iCs w:val="0"/>
      <w:u w:val="none"/>
    </w:rPr>
  </w:style>
  <w:style w:type="character" w:customStyle="1" w:styleId="a6">
    <w:name w:val="Оглавление + Курсив"/>
    <w:basedOn w:val="a4"/>
    <w:uiPriority w:val="99"/>
    <w:rPr>
      <w:rFonts w:ascii="Times New Roman" w:hAnsi="Times New Roman" w:cs="Times New Roman"/>
      <w:i/>
      <w:iCs/>
      <w:u w:val="none"/>
    </w:rPr>
  </w:style>
  <w:style w:type="character" w:customStyle="1" w:styleId="26pt">
    <w:name w:val="Оглавление + 26 pt"/>
    <w:aliases w:val="Полужирный2"/>
    <w:basedOn w:val="a4"/>
    <w:uiPriority w:val="99"/>
    <w:rPr>
      <w:rFonts w:ascii="Times New Roman" w:hAnsi="Times New Roman" w:cs="Times New Roman"/>
      <w:b/>
      <w:bCs/>
      <w:sz w:val="52"/>
      <w:szCs w:val="52"/>
      <w:u w:val="none"/>
    </w:rPr>
  </w:style>
  <w:style w:type="character" w:customStyle="1" w:styleId="11">
    <w:name w:val="Основной текст Знак1"/>
    <w:basedOn w:val="a0"/>
    <w:link w:val="a7"/>
    <w:uiPriority w:val="99"/>
    <w:locked/>
    <w:rPr>
      <w:rFonts w:ascii="Times New Roman" w:hAnsi="Times New Roman" w:cs="Times New Roman"/>
      <w:u w:val="none"/>
    </w:rPr>
  </w:style>
  <w:style w:type="character" w:customStyle="1" w:styleId="a8">
    <w:name w:val="Основной текст + Курсив"/>
    <w:basedOn w:val="11"/>
    <w:uiPriority w:val="99"/>
    <w:rPr>
      <w:rFonts w:ascii="Times New Roman" w:hAnsi="Times New Roman" w:cs="Times New Roman"/>
      <w:i/>
      <w:iCs/>
      <w:u w:val="none"/>
    </w:rPr>
  </w:style>
  <w:style w:type="character" w:customStyle="1" w:styleId="26pt0">
    <w:name w:val="Основной текст + 26 pt"/>
    <w:aliases w:val="Полужирный1"/>
    <w:basedOn w:val="11"/>
    <w:uiPriority w:val="99"/>
    <w:rPr>
      <w:rFonts w:ascii="Times New Roman" w:hAnsi="Times New Roman" w:cs="Times New Roman"/>
      <w:b/>
      <w:bCs/>
      <w:sz w:val="52"/>
      <w:szCs w:val="52"/>
      <w:u w:val="none"/>
    </w:rPr>
  </w:style>
  <w:style w:type="character" w:customStyle="1" w:styleId="21">
    <w:name w:val="Основной текст (2)_"/>
    <w:basedOn w:val="a0"/>
    <w:link w:val="22"/>
    <w:uiPriority w:val="99"/>
    <w:locked/>
    <w:rPr>
      <w:rFonts w:ascii="Times New Roman" w:hAnsi="Times New Roman" w:cs="Times New Roman"/>
      <w:i/>
      <w:iCs/>
      <w:u w:val="none"/>
    </w:rPr>
  </w:style>
  <w:style w:type="character" w:customStyle="1" w:styleId="23">
    <w:name w:val="Основной текст (2) + Не курсив"/>
    <w:basedOn w:val="21"/>
    <w:uiPriority w:val="99"/>
    <w:rPr>
      <w:rFonts w:ascii="Times New Roman" w:hAnsi="Times New Roman" w:cs="Times New Roman"/>
      <w:i w:val="0"/>
      <w:iCs w:val="0"/>
      <w:u w:val="none"/>
    </w:rPr>
  </w:style>
  <w:style w:type="character" w:customStyle="1" w:styleId="a9">
    <w:name w:val="Колонтитул_"/>
    <w:basedOn w:val="a0"/>
    <w:link w:val="12"/>
    <w:uiPriority w:val="99"/>
    <w:locked/>
    <w:rPr>
      <w:rFonts w:ascii="Times New Roman" w:hAnsi="Times New Roman" w:cs="Times New Roman"/>
      <w:sz w:val="26"/>
      <w:szCs w:val="26"/>
      <w:u w:val="none"/>
    </w:rPr>
  </w:style>
  <w:style w:type="character" w:customStyle="1" w:styleId="aa">
    <w:name w:val="Колонтитул"/>
    <w:basedOn w:val="a9"/>
    <w:uiPriority w:val="99"/>
    <w:rPr>
      <w:rFonts w:ascii="Times New Roman" w:hAnsi="Times New Roman" w:cs="Times New Roman"/>
      <w:sz w:val="26"/>
      <w:szCs w:val="26"/>
      <w:u w:val="none"/>
    </w:rPr>
  </w:style>
  <w:style w:type="character" w:customStyle="1" w:styleId="32">
    <w:name w:val="Основной текст (3)_"/>
    <w:basedOn w:val="a0"/>
    <w:link w:val="33"/>
    <w:uiPriority w:val="99"/>
    <w:locked/>
    <w:rPr>
      <w:rFonts w:ascii="Times New Roman" w:hAnsi="Times New Roman" w:cs="Times New Roman"/>
      <w:sz w:val="20"/>
      <w:szCs w:val="20"/>
      <w:u w:val="none"/>
    </w:rPr>
  </w:style>
  <w:style w:type="character" w:customStyle="1" w:styleId="3MicrosoftSansSerif">
    <w:name w:val="Основной текст (3) + Microsoft Sans Serif"/>
    <w:aliases w:val="10,5 pt"/>
    <w:basedOn w:val="32"/>
    <w:uiPriority w:val="99"/>
    <w:rPr>
      <w:rFonts w:ascii="Microsoft Sans Serif" w:hAnsi="Microsoft Sans Serif" w:cs="Microsoft Sans Serif"/>
      <w:sz w:val="21"/>
      <w:szCs w:val="21"/>
      <w:u w:val="none"/>
    </w:rPr>
  </w:style>
  <w:style w:type="character" w:customStyle="1" w:styleId="3LucidaSansUnicode">
    <w:name w:val="Основной текст (3) + Lucida Sans Unicode"/>
    <w:basedOn w:val="32"/>
    <w:uiPriority w:val="99"/>
    <w:rPr>
      <w:rFonts w:ascii="Lucida Sans Unicode" w:hAnsi="Lucida Sans Unicode" w:cs="Lucida Sans Unicode"/>
      <w:sz w:val="20"/>
      <w:szCs w:val="20"/>
      <w:u w:val="none"/>
    </w:rPr>
  </w:style>
  <w:style w:type="character" w:customStyle="1" w:styleId="13">
    <w:name w:val="Заголовок №1_"/>
    <w:basedOn w:val="a0"/>
    <w:link w:val="14"/>
    <w:uiPriority w:val="99"/>
    <w:locked/>
    <w:rPr>
      <w:rFonts w:ascii="Lucida Sans Unicode" w:hAnsi="Lucida Sans Unicode" w:cs="Lucida Sans Unicode"/>
      <w:sz w:val="20"/>
      <w:szCs w:val="20"/>
      <w:u w:val="none"/>
    </w:rPr>
  </w:style>
  <w:style w:type="character" w:customStyle="1" w:styleId="1TimesNewRoman">
    <w:name w:val="Заголовок №1 + Times New Roman"/>
    <w:aliases w:val="11,5 pt1"/>
    <w:basedOn w:val="13"/>
    <w:uiPriority w:val="99"/>
    <w:rPr>
      <w:rFonts w:ascii="Times New Roman" w:hAnsi="Times New Roman" w:cs="Times New Roman"/>
      <w:sz w:val="23"/>
      <w:szCs w:val="23"/>
      <w:u w:val="none"/>
    </w:rPr>
  </w:style>
  <w:style w:type="paragraph" w:customStyle="1" w:styleId="20">
    <w:name w:val="Оглавление (2)"/>
    <w:basedOn w:val="a"/>
    <w:link w:val="2"/>
    <w:uiPriority w:val="99"/>
    <w:pPr>
      <w:shd w:val="clear" w:color="auto" w:fill="FFFFFF"/>
      <w:spacing w:line="250" w:lineRule="exact"/>
      <w:jc w:val="both"/>
    </w:pPr>
    <w:rPr>
      <w:color w:val="auto"/>
    </w:rPr>
  </w:style>
  <w:style w:type="paragraph" w:customStyle="1" w:styleId="a5">
    <w:name w:val="Оглавление"/>
    <w:basedOn w:val="a"/>
    <w:link w:val="a4"/>
    <w:uiPriority w:val="99"/>
    <w:pPr>
      <w:shd w:val="clear" w:color="auto" w:fill="FFFFFF"/>
      <w:spacing w:line="250" w:lineRule="exact"/>
      <w:jc w:val="both"/>
    </w:pPr>
    <w:rPr>
      <w:color w:val="auto"/>
    </w:rPr>
  </w:style>
  <w:style w:type="paragraph" w:customStyle="1" w:styleId="30">
    <w:name w:val="Оглавление (3)"/>
    <w:basedOn w:val="a"/>
    <w:link w:val="3"/>
    <w:uiPriority w:val="99"/>
    <w:pPr>
      <w:shd w:val="clear" w:color="auto" w:fill="FFFFFF"/>
      <w:spacing w:line="312" w:lineRule="exact"/>
      <w:jc w:val="both"/>
    </w:pPr>
    <w:rPr>
      <w:i/>
      <w:iCs/>
      <w:color w:val="auto"/>
    </w:rPr>
  </w:style>
  <w:style w:type="paragraph" w:customStyle="1" w:styleId="40">
    <w:name w:val="Оглавление (4)"/>
    <w:basedOn w:val="a"/>
    <w:link w:val="4"/>
    <w:uiPriority w:val="99"/>
    <w:pPr>
      <w:shd w:val="clear" w:color="auto" w:fill="FFFFFF"/>
      <w:spacing w:line="312" w:lineRule="exact"/>
      <w:jc w:val="both"/>
    </w:pPr>
    <w:rPr>
      <w:rFonts w:ascii="Lucida Sans Unicode" w:hAnsi="Lucida Sans Unicode" w:cs="Lucida Sans Unicode"/>
      <w:b/>
      <w:bCs/>
      <w:color w:val="auto"/>
      <w:spacing w:val="10"/>
      <w:sz w:val="23"/>
      <w:szCs w:val="23"/>
    </w:rPr>
  </w:style>
  <w:style w:type="paragraph" w:customStyle="1" w:styleId="50">
    <w:name w:val="Оглавление (5)"/>
    <w:basedOn w:val="a"/>
    <w:link w:val="5"/>
    <w:uiPriority w:val="99"/>
    <w:pPr>
      <w:shd w:val="clear" w:color="auto" w:fill="FFFFFF"/>
      <w:spacing w:line="240" w:lineRule="atLeast"/>
      <w:jc w:val="both"/>
    </w:pPr>
    <w:rPr>
      <w:color w:val="auto"/>
      <w:sz w:val="26"/>
      <w:szCs w:val="26"/>
    </w:rPr>
  </w:style>
  <w:style w:type="paragraph" w:styleId="a7">
    <w:name w:val="Body Text"/>
    <w:basedOn w:val="a"/>
    <w:link w:val="11"/>
    <w:uiPriority w:val="99"/>
    <w:pPr>
      <w:shd w:val="clear" w:color="auto" w:fill="FFFFFF"/>
      <w:spacing w:line="274" w:lineRule="exact"/>
      <w:jc w:val="both"/>
    </w:pPr>
    <w:rPr>
      <w:color w:val="auto"/>
    </w:rPr>
  </w:style>
  <w:style w:type="character" w:customStyle="1" w:styleId="ab">
    <w:name w:val="Основной текст Знак"/>
    <w:basedOn w:val="a0"/>
    <w:uiPriority w:val="99"/>
    <w:semiHidden/>
    <w:rPr>
      <w:color w:val="000000"/>
      <w:sz w:val="24"/>
      <w:szCs w:val="24"/>
    </w:rPr>
  </w:style>
  <w:style w:type="character" w:customStyle="1" w:styleId="17">
    <w:name w:val="Основной текст Знак17"/>
    <w:basedOn w:val="a0"/>
    <w:uiPriority w:val="99"/>
    <w:semiHidden/>
    <w:rPr>
      <w:rFonts w:cs="Times New Roman"/>
      <w:color w:val="000000"/>
      <w:sz w:val="24"/>
      <w:szCs w:val="24"/>
    </w:rPr>
  </w:style>
  <w:style w:type="character" w:customStyle="1" w:styleId="16">
    <w:name w:val="Основной текст Знак16"/>
    <w:basedOn w:val="a0"/>
    <w:uiPriority w:val="99"/>
    <w:semiHidden/>
    <w:rPr>
      <w:rFonts w:cs="Times New Roman"/>
      <w:color w:val="000000"/>
      <w:sz w:val="24"/>
      <w:szCs w:val="24"/>
    </w:rPr>
  </w:style>
  <w:style w:type="character" w:customStyle="1" w:styleId="15">
    <w:name w:val="Основной текст Знак15"/>
    <w:basedOn w:val="a0"/>
    <w:uiPriority w:val="99"/>
    <w:semiHidden/>
    <w:rPr>
      <w:rFonts w:cs="Times New Roman"/>
      <w:color w:val="000000"/>
      <w:sz w:val="24"/>
      <w:szCs w:val="24"/>
    </w:rPr>
  </w:style>
  <w:style w:type="character" w:customStyle="1" w:styleId="140">
    <w:name w:val="Основной текст Знак14"/>
    <w:basedOn w:val="a0"/>
    <w:uiPriority w:val="99"/>
    <w:semiHidden/>
    <w:rPr>
      <w:rFonts w:cs="Times New Roman"/>
      <w:color w:val="000000"/>
      <w:sz w:val="24"/>
      <w:szCs w:val="24"/>
    </w:rPr>
  </w:style>
  <w:style w:type="character" w:customStyle="1" w:styleId="130">
    <w:name w:val="Основной текст Знак13"/>
    <w:basedOn w:val="a0"/>
    <w:uiPriority w:val="99"/>
    <w:semiHidden/>
    <w:rPr>
      <w:rFonts w:cs="Times New Roman"/>
      <w:color w:val="000000"/>
      <w:sz w:val="24"/>
      <w:szCs w:val="24"/>
    </w:rPr>
  </w:style>
  <w:style w:type="character" w:customStyle="1" w:styleId="120">
    <w:name w:val="Основной текст Знак12"/>
    <w:basedOn w:val="a0"/>
    <w:uiPriority w:val="99"/>
    <w:semiHidden/>
    <w:rPr>
      <w:rFonts w:cs="Times New Roman"/>
      <w:color w:val="000000"/>
      <w:sz w:val="24"/>
      <w:szCs w:val="24"/>
    </w:rPr>
  </w:style>
  <w:style w:type="character" w:customStyle="1" w:styleId="110">
    <w:name w:val="Основной текст Знак11"/>
    <w:basedOn w:val="a0"/>
    <w:uiPriority w:val="99"/>
    <w:semiHidden/>
    <w:rPr>
      <w:rFonts w:cs="Times New Roman"/>
      <w:color w:val="000000"/>
      <w:sz w:val="24"/>
      <w:szCs w:val="24"/>
    </w:rPr>
  </w:style>
  <w:style w:type="character" w:customStyle="1" w:styleId="100">
    <w:name w:val="Основной текст Знак10"/>
    <w:basedOn w:val="a0"/>
    <w:uiPriority w:val="99"/>
    <w:semiHidden/>
    <w:rPr>
      <w:rFonts w:cs="Times New Roman"/>
      <w:color w:val="000000"/>
      <w:sz w:val="24"/>
      <w:szCs w:val="24"/>
    </w:rPr>
  </w:style>
  <w:style w:type="character" w:customStyle="1" w:styleId="9">
    <w:name w:val="Основной текст Знак9"/>
    <w:basedOn w:val="a0"/>
    <w:uiPriority w:val="99"/>
    <w:semiHidden/>
    <w:rPr>
      <w:rFonts w:cs="Times New Roman"/>
      <w:color w:val="000000"/>
      <w:sz w:val="24"/>
      <w:szCs w:val="24"/>
    </w:rPr>
  </w:style>
  <w:style w:type="character" w:customStyle="1" w:styleId="8">
    <w:name w:val="Основной текст Знак8"/>
    <w:basedOn w:val="a0"/>
    <w:uiPriority w:val="99"/>
    <w:semiHidden/>
    <w:rPr>
      <w:rFonts w:cs="Times New Roman"/>
      <w:color w:val="000000"/>
      <w:sz w:val="24"/>
      <w:szCs w:val="24"/>
    </w:rPr>
  </w:style>
  <w:style w:type="character" w:customStyle="1" w:styleId="7">
    <w:name w:val="Основной текст Знак7"/>
    <w:basedOn w:val="a0"/>
    <w:uiPriority w:val="99"/>
    <w:semiHidden/>
    <w:rPr>
      <w:rFonts w:cs="Times New Roman"/>
      <w:color w:val="000000"/>
      <w:sz w:val="24"/>
      <w:szCs w:val="24"/>
    </w:rPr>
  </w:style>
  <w:style w:type="character" w:customStyle="1" w:styleId="6">
    <w:name w:val="Основной текст Знак6"/>
    <w:basedOn w:val="a0"/>
    <w:uiPriority w:val="99"/>
    <w:semiHidden/>
    <w:rPr>
      <w:rFonts w:cs="Times New Roman"/>
      <w:color w:val="000000"/>
      <w:sz w:val="24"/>
      <w:szCs w:val="24"/>
    </w:rPr>
  </w:style>
  <w:style w:type="character" w:customStyle="1" w:styleId="51">
    <w:name w:val="Основной текст Знак5"/>
    <w:basedOn w:val="a0"/>
    <w:uiPriority w:val="99"/>
    <w:semiHidden/>
    <w:rPr>
      <w:rFonts w:cs="Times New Roman"/>
      <w:color w:val="000000"/>
      <w:sz w:val="24"/>
      <w:szCs w:val="24"/>
    </w:rPr>
  </w:style>
  <w:style w:type="character" w:customStyle="1" w:styleId="41">
    <w:name w:val="Основной текст Знак4"/>
    <w:basedOn w:val="a0"/>
    <w:uiPriority w:val="99"/>
    <w:semiHidden/>
    <w:rPr>
      <w:rFonts w:cs="Times New Roman"/>
      <w:color w:val="000000"/>
      <w:sz w:val="24"/>
      <w:szCs w:val="24"/>
    </w:rPr>
  </w:style>
  <w:style w:type="character" w:customStyle="1" w:styleId="34">
    <w:name w:val="Основной текст Знак3"/>
    <w:basedOn w:val="a0"/>
    <w:uiPriority w:val="99"/>
    <w:semiHidden/>
    <w:rPr>
      <w:rFonts w:cs="Courier New"/>
      <w:color w:val="000000"/>
      <w:sz w:val="24"/>
      <w:szCs w:val="24"/>
    </w:rPr>
  </w:style>
  <w:style w:type="character" w:customStyle="1" w:styleId="24">
    <w:name w:val="Основной текст Знак2"/>
    <w:basedOn w:val="a0"/>
    <w:uiPriority w:val="99"/>
    <w:semiHidden/>
    <w:rPr>
      <w:rFonts w:cs="Times New Roman"/>
      <w:color w:val="000000"/>
      <w:sz w:val="24"/>
      <w:szCs w:val="24"/>
    </w:rPr>
  </w:style>
  <w:style w:type="paragraph" w:customStyle="1" w:styleId="22">
    <w:name w:val="Основной текст (2)"/>
    <w:basedOn w:val="a"/>
    <w:link w:val="21"/>
    <w:uiPriority w:val="99"/>
    <w:pPr>
      <w:shd w:val="clear" w:color="auto" w:fill="FFFFFF"/>
      <w:spacing w:line="274" w:lineRule="exact"/>
      <w:jc w:val="both"/>
    </w:pPr>
    <w:rPr>
      <w:i/>
      <w:iCs/>
      <w:color w:val="auto"/>
    </w:rPr>
  </w:style>
  <w:style w:type="paragraph" w:customStyle="1" w:styleId="12">
    <w:name w:val="Колонтитул1"/>
    <w:basedOn w:val="a"/>
    <w:link w:val="a9"/>
    <w:uiPriority w:val="99"/>
    <w:pPr>
      <w:shd w:val="clear" w:color="auto" w:fill="FFFFFF"/>
      <w:spacing w:line="240" w:lineRule="atLeast"/>
    </w:pPr>
    <w:rPr>
      <w:color w:val="auto"/>
      <w:sz w:val="26"/>
      <w:szCs w:val="26"/>
    </w:rPr>
  </w:style>
  <w:style w:type="paragraph" w:customStyle="1" w:styleId="33">
    <w:name w:val="Основной текст (3)"/>
    <w:basedOn w:val="a"/>
    <w:link w:val="32"/>
    <w:uiPriority w:val="99"/>
    <w:pPr>
      <w:shd w:val="clear" w:color="auto" w:fill="FFFFFF"/>
      <w:spacing w:line="274" w:lineRule="exact"/>
      <w:ind w:firstLine="700"/>
      <w:jc w:val="both"/>
    </w:pPr>
    <w:rPr>
      <w:color w:val="auto"/>
      <w:sz w:val="20"/>
      <w:szCs w:val="20"/>
    </w:rPr>
  </w:style>
  <w:style w:type="paragraph" w:customStyle="1" w:styleId="14">
    <w:name w:val="Заголовок №1"/>
    <w:basedOn w:val="a"/>
    <w:link w:val="13"/>
    <w:uiPriority w:val="99"/>
    <w:pPr>
      <w:shd w:val="clear" w:color="auto" w:fill="FFFFFF"/>
      <w:spacing w:line="274" w:lineRule="exact"/>
      <w:ind w:firstLine="700"/>
      <w:jc w:val="both"/>
      <w:outlineLvl w:val="0"/>
    </w:pPr>
    <w:rPr>
      <w:rFonts w:ascii="Lucida Sans Unicode" w:hAnsi="Lucida Sans Unicode" w:cs="Lucida Sans Unicode"/>
      <w:color w:val="auto"/>
      <w:sz w:val="20"/>
      <w:szCs w:val="20"/>
    </w:rPr>
  </w:style>
  <w:style w:type="paragraph" w:styleId="18">
    <w:name w:val="toc 1"/>
    <w:basedOn w:val="a"/>
    <w:next w:val="a"/>
    <w:autoRedefine/>
    <w:uiPriority w:val="99"/>
    <w:semiHidden/>
    <w:rsid w:val="00882A90"/>
  </w:style>
  <w:style w:type="character" w:styleId="ac">
    <w:name w:val="Emphasis"/>
    <w:basedOn w:val="a0"/>
    <w:uiPriority w:val="99"/>
    <w:qFormat/>
    <w:rsid w:val="00882A90"/>
    <w:rPr>
      <w:rFonts w:cs="Times New Roman"/>
      <w:i/>
      <w:iCs/>
    </w:rPr>
  </w:style>
  <w:style w:type="table" w:styleId="19">
    <w:name w:val="Table 3D effects 1"/>
    <w:basedOn w:val="a1"/>
    <w:uiPriority w:val="99"/>
    <w:rsid w:val="00882A90"/>
    <w:pPr>
      <w:widowControl w:val="0"/>
      <w:spacing w:after="0" w:line="240" w:lineRule="auto"/>
    </w:pPr>
    <w:rPr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rFonts w:cs="Courier New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Courier New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Courier New"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Courier New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Courier New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Courier New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Courier New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Courier New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5">
    <w:name w:val="Table 3D effects 3"/>
    <w:basedOn w:val="a1"/>
    <w:uiPriority w:val="99"/>
    <w:rsid w:val="00882A90"/>
    <w:pPr>
      <w:widowControl w:val="0"/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Courier New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Courier New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Courier New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cs="Courier New"/>
      </w:rPr>
      <w:tblPr/>
      <w:tcPr>
        <w:shd w:val="solid" w:color="C0C0C0" w:fill="FFFFFF"/>
      </w:tcPr>
    </w:tblStylePr>
    <w:tblStylePr w:type="band2Vert">
      <w:rPr>
        <w:rFonts w:cs="Courier New"/>
      </w:rPr>
      <w:tblPr/>
      <w:tcPr>
        <w:shd w:val="pct50" w:color="C0C0C0" w:fill="FFFFFF"/>
      </w:tcPr>
    </w:tblStylePr>
    <w:tblStylePr w:type="band1Horz">
      <w:rPr>
        <w:rFonts w:cs="Courier New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Courier New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d">
    <w:name w:val="Normal (Web)"/>
    <w:basedOn w:val="a"/>
    <w:uiPriority w:val="99"/>
    <w:rsid w:val="00882A90"/>
  </w:style>
  <w:style w:type="paragraph" w:styleId="36">
    <w:name w:val="Body Text 3"/>
    <w:basedOn w:val="a"/>
    <w:link w:val="37"/>
    <w:uiPriority w:val="99"/>
    <w:rsid w:val="00882A90"/>
    <w:pPr>
      <w:spacing w:after="120"/>
    </w:pPr>
    <w:rPr>
      <w:sz w:val="16"/>
      <w:szCs w:val="16"/>
    </w:rPr>
  </w:style>
  <w:style w:type="character" w:customStyle="1" w:styleId="37">
    <w:name w:val="Основной текст 3 Знак"/>
    <w:basedOn w:val="a0"/>
    <w:link w:val="36"/>
    <w:uiPriority w:val="99"/>
    <w:semiHidden/>
    <w:locked/>
    <w:rPr>
      <w:rFonts w:cs="Times New Roman"/>
      <w:color w:val="000000"/>
      <w:sz w:val="16"/>
      <w:szCs w:val="16"/>
    </w:rPr>
  </w:style>
  <w:style w:type="paragraph" w:styleId="ae">
    <w:name w:val="Body Text Indent"/>
    <w:basedOn w:val="a"/>
    <w:link w:val="af"/>
    <w:uiPriority w:val="99"/>
    <w:rsid w:val="00882A90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semiHidden/>
    <w:locked/>
    <w:rPr>
      <w:rFonts w:cs="Times New Roman"/>
      <w:color w:val="000000"/>
      <w:sz w:val="24"/>
      <w:szCs w:val="24"/>
    </w:rPr>
  </w:style>
  <w:style w:type="paragraph" w:styleId="25">
    <w:name w:val="Body Text Indent 2"/>
    <w:basedOn w:val="a"/>
    <w:link w:val="26"/>
    <w:uiPriority w:val="99"/>
    <w:rsid w:val="00882A90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semiHidden/>
    <w:locked/>
    <w:rPr>
      <w:rFonts w:cs="Times New Roman"/>
      <w:color w:val="000000"/>
      <w:sz w:val="24"/>
      <w:szCs w:val="24"/>
    </w:rPr>
  </w:style>
  <w:style w:type="paragraph" w:styleId="38">
    <w:name w:val="Body Text Indent 3"/>
    <w:basedOn w:val="a"/>
    <w:link w:val="39"/>
    <w:uiPriority w:val="99"/>
    <w:rsid w:val="00882A90"/>
    <w:pPr>
      <w:spacing w:after="120"/>
      <w:ind w:left="283"/>
    </w:pPr>
    <w:rPr>
      <w:sz w:val="16"/>
      <w:szCs w:val="16"/>
    </w:rPr>
  </w:style>
  <w:style w:type="character" w:customStyle="1" w:styleId="39">
    <w:name w:val="Основной текст с отступом 3 Знак"/>
    <w:basedOn w:val="a0"/>
    <w:link w:val="38"/>
    <w:uiPriority w:val="99"/>
    <w:semiHidden/>
    <w:locked/>
    <w:rPr>
      <w:rFonts w:cs="Times New Roman"/>
      <w:color w:val="000000"/>
      <w:sz w:val="16"/>
      <w:szCs w:val="16"/>
    </w:rPr>
  </w:style>
  <w:style w:type="character" w:styleId="HTML">
    <w:name w:val="HTML Variable"/>
    <w:basedOn w:val="a0"/>
    <w:uiPriority w:val="99"/>
    <w:rsid w:val="00882A90"/>
    <w:rPr>
      <w:rFonts w:cs="Times New Roman"/>
      <w:i/>
      <w:iCs/>
    </w:rPr>
  </w:style>
  <w:style w:type="character" w:styleId="HTML0">
    <w:name w:val="HTML Typewriter"/>
    <w:basedOn w:val="a0"/>
    <w:uiPriority w:val="99"/>
    <w:rsid w:val="00882A90"/>
    <w:rPr>
      <w:rFonts w:ascii="Courier New" w:hAnsi="Courier New" w:cs="Courier New"/>
      <w:sz w:val="20"/>
      <w:szCs w:val="20"/>
    </w:rPr>
  </w:style>
  <w:style w:type="paragraph" w:styleId="af0">
    <w:name w:val="Subtitle"/>
    <w:basedOn w:val="a"/>
    <w:link w:val="af1"/>
    <w:uiPriority w:val="99"/>
    <w:qFormat/>
    <w:rsid w:val="00882A90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f1">
    <w:name w:val="Подзаголовок Знак"/>
    <w:basedOn w:val="a0"/>
    <w:link w:val="af0"/>
    <w:uiPriority w:val="11"/>
    <w:locked/>
    <w:rPr>
      <w:rFonts w:asciiTheme="majorHAnsi" w:eastAsiaTheme="majorEastAsia" w:hAnsiTheme="majorHAnsi" w:cs="Times New Roman"/>
      <w:color w:val="000000"/>
      <w:sz w:val="24"/>
      <w:szCs w:val="24"/>
    </w:rPr>
  </w:style>
  <w:style w:type="paragraph" w:styleId="af2">
    <w:name w:val="Salutation"/>
    <w:basedOn w:val="a"/>
    <w:next w:val="a"/>
    <w:link w:val="af3"/>
    <w:uiPriority w:val="99"/>
    <w:rsid w:val="00882A90"/>
  </w:style>
  <w:style w:type="character" w:customStyle="1" w:styleId="af3">
    <w:name w:val="Приветствие Знак"/>
    <w:basedOn w:val="a0"/>
    <w:link w:val="af2"/>
    <w:uiPriority w:val="99"/>
    <w:semiHidden/>
    <w:locked/>
    <w:rPr>
      <w:rFonts w:cs="Times New Roman"/>
      <w:color w:val="000000"/>
      <w:sz w:val="24"/>
      <w:szCs w:val="24"/>
    </w:rPr>
  </w:style>
  <w:style w:type="paragraph" w:styleId="af4">
    <w:name w:val="List Continue"/>
    <w:basedOn w:val="a"/>
    <w:uiPriority w:val="99"/>
    <w:rsid w:val="00882A90"/>
    <w:pPr>
      <w:spacing w:after="120"/>
      <w:ind w:left="283"/>
    </w:pPr>
  </w:style>
  <w:style w:type="character" w:styleId="HTML1">
    <w:name w:val="HTML Sample"/>
    <w:basedOn w:val="a0"/>
    <w:uiPriority w:val="99"/>
    <w:rsid w:val="00882A90"/>
    <w:rPr>
      <w:rFonts w:ascii="Courier New" w:hAnsi="Courier New" w:cs="Courier New"/>
    </w:rPr>
  </w:style>
  <w:style w:type="table" w:styleId="60">
    <w:name w:val="Table Grid 6"/>
    <w:basedOn w:val="a1"/>
    <w:uiPriority w:val="99"/>
    <w:rsid w:val="00882A90"/>
    <w:pPr>
      <w:widowControl w:val="0"/>
      <w:spacing w:after="0" w:line="240" w:lineRule="auto"/>
    </w:pPr>
    <w:rPr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Courier New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Courier New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Courier New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Courier New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0">
    <w:name w:val="Table Grid 7"/>
    <w:basedOn w:val="a1"/>
    <w:uiPriority w:val="99"/>
    <w:rsid w:val="00882A90"/>
    <w:pPr>
      <w:widowControl w:val="0"/>
      <w:spacing w:after="0" w:line="240" w:lineRule="auto"/>
    </w:pPr>
    <w:rPr>
      <w:b/>
      <w:bCs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Courier New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Courier New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Courier New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Courier New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Courier New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0">
    <w:name w:val="Table Grid 8"/>
    <w:basedOn w:val="a1"/>
    <w:uiPriority w:val="99"/>
    <w:rsid w:val="00882A90"/>
    <w:pPr>
      <w:widowControl w:val="0"/>
      <w:spacing w:after="0" w:line="240" w:lineRule="auto"/>
    </w:pPr>
    <w:rPr>
      <w:sz w:val="20"/>
      <w:szCs w:val="20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Courier New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Courier New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Courier New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af5">
    <w:name w:val="Знак Знак Знак Знак"/>
    <w:basedOn w:val="a"/>
    <w:uiPriority w:val="99"/>
    <w:rsid w:val="00AD7211"/>
    <w:pPr>
      <w:widowControl/>
      <w:tabs>
        <w:tab w:val="num" w:pos="360"/>
      </w:tabs>
      <w:spacing w:after="160" w:line="240" w:lineRule="exact"/>
    </w:pPr>
    <w:rPr>
      <w:rFonts w:ascii="Verdana" w:hAnsi="Verdana" w:cs="Verdana"/>
      <w:color w:val="auto"/>
      <w:sz w:val="20"/>
      <w:szCs w:val="20"/>
      <w:lang w:val="en-US" w:eastAsia="en-US"/>
    </w:rPr>
  </w:style>
  <w:style w:type="paragraph" w:customStyle="1" w:styleId="1a">
    <w:name w:val="Знак Знак Знак Знак1"/>
    <w:basedOn w:val="a"/>
    <w:uiPriority w:val="99"/>
    <w:rsid w:val="003F3171"/>
    <w:pPr>
      <w:widowControl/>
      <w:tabs>
        <w:tab w:val="num" w:pos="360"/>
      </w:tabs>
      <w:spacing w:after="160" w:line="240" w:lineRule="exact"/>
    </w:pPr>
    <w:rPr>
      <w:rFonts w:ascii="Verdana" w:hAnsi="Verdana" w:cs="Verdana"/>
      <w:color w:val="auto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a0"/>
    <w:uiPriority w:val="99"/>
    <w:rsid w:val="005A59D4"/>
    <w:rPr>
      <w:rFonts w:cs="Times New Roman"/>
    </w:rPr>
  </w:style>
  <w:style w:type="character" w:customStyle="1" w:styleId="blk">
    <w:name w:val="blk"/>
    <w:basedOn w:val="a0"/>
    <w:uiPriority w:val="99"/>
    <w:rsid w:val="005160B4"/>
    <w:rPr>
      <w:rFonts w:cs="Times New Roman"/>
    </w:rPr>
  </w:style>
  <w:style w:type="character" w:customStyle="1" w:styleId="hl">
    <w:name w:val="hl"/>
    <w:basedOn w:val="a0"/>
    <w:uiPriority w:val="99"/>
    <w:rsid w:val="005160B4"/>
    <w:rPr>
      <w:rFonts w:cs="Times New Roman"/>
    </w:rPr>
  </w:style>
  <w:style w:type="character" w:customStyle="1" w:styleId="nobr">
    <w:name w:val="nobr"/>
    <w:basedOn w:val="a0"/>
    <w:uiPriority w:val="99"/>
    <w:rsid w:val="005160B4"/>
    <w:rPr>
      <w:rFonts w:cs="Times New Roman"/>
    </w:rPr>
  </w:style>
  <w:style w:type="paragraph" w:styleId="af6">
    <w:name w:val="No Spacing"/>
    <w:uiPriority w:val="1"/>
    <w:qFormat/>
    <w:rsid w:val="007662E5"/>
    <w:pPr>
      <w:widowControl w:val="0"/>
      <w:spacing w:after="0" w:line="240" w:lineRule="auto"/>
    </w:pPr>
    <w:rPr>
      <w:color w:val="000000"/>
      <w:sz w:val="24"/>
      <w:szCs w:val="24"/>
    </w:rPr>
  </w:style>
  <w:style w:type="paragraph" w:styleId="af7">
    <w:name w:val="header"/>
    <w:basedOn w:val="a"/>
    <w:link w:val="af8"/>
    <w:uiPriority w:val="99"/>
    <w:unhideWhenUsed/>
    <w:rsid w:val="00D93F12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uiPriority w:val="99"/>
    <w:locked/>
    <w:rsid w:val="00D93F12"/>
    <w:rPr>
      <w:rFonts w:cs="Times New Roman"/>
      <w:color w:val="000000"/>
      <w:sz w:val="24"/>
      <w:szCs w:val="24"/>
    </w:rPr>
  </w:style>
  <w:style w:type="paragraph" w:styleId="af9">
    <w:name w:val="footer"/>
    <w:basedOn w:val="a"/>
    <w:link w:val="afa"/>
    <w:uiPriority w:val="99"/>
    <w:unhideWhenUsed/>
    <w:rsid w:val="00D93F12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locked/>
    <w:rsid w:val="00D93F12"/>
    <w:rPr>
      <w:rFonts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0015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15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0150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0150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0150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0150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015020">
          <w:marLeft w:val="0"/>
          <w:marRight w:val="0"/>
          <w:marTop w:val="120"/>
          <w:marBottom w:val="96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19200150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0150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0150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0150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0150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0150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0150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0150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0150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0150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015034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01502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00150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015036">
          <w:marLeft w:val="0"/>
          <w:marRight w:val="0"/>
          <w:marTop w:val="120"/>
          <w:marBottom w:val="96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1920015037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01502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00150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0150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0150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0150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0150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0150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municipal.garant.ru/document/redirect/405309425/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1</Pages>
  <Words>975</Words>
  <Characters>5563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UKC</Company>
  <LinksUpToDate>false</LinksUpToDate>
  <CharactersWithSpaces>6525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Denver</dc:creator>
  <cp:lastModifiedBy>1</cp:lastModifiedBy>
  <cp:revision>11</cp:revision>
  <cp:lastPrinted>2023-11-30T01:38:00Z</cp:lastPrinted>
  <dcterms:created xsi:type="dcterms:W3CDTF">2023-11-20T03:00:00Z</dcterms:created>
  <dcterms:modified xsi:type="dcterms:W3CDTF">2023-11-30T01:38:00Z</dcterms:modified>
</cp:coreProperties>
</file>