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1BD" w:rsidRDefault="002E31BD" w:rsidP="002E31BD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89B2024" wp14:editId="222CEBA8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1BD" w:rsidRDefault="002E31BD" w:rsidP="00521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2E31BD" w:rsidRDefault="002E31BD" w:rsidP="00521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521FC6" w:rsidRDefault="00521FC6" w:rsidP="00521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521FC6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В Госдуму внесен законопроект, упрощающий регистрацию прав </w:t>
      </w:r>
    </w:p>
    <w:p w:rsidR="00521FC6" w:rsidRPr="00521FC6" w:rsidRDefault="00521FC6" w:rsidP="00521F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521FC6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на объекты незавершенного строительства</w:t>
      </w:r>
    </w:p>
    <w:p w:rsidR="00521FC6" w:rsidRPr="00521FC6" w:rsidRDefault="00521FC6" w:rsidP="00521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D4146"/>
          <w:sz w:val="28"/>
          <w:szCs w:val="28"/>
          <w:lang w:eastAsia="ru-RU"/>
        </w:rPr>
      </w:pPr>
    </w:p>
    <w:p w:rsidR="00521FC6" w:rsidRPr="00521FC6" w:rsidRDefault="00521FC6" w:rsidP="00521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21FC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521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 регистрировать права собственности на объекты незавершенного строительства, включенные в федеральный реестр незавершенных объектов капитального строительства или региональный реестр незавершенных объектов капитального строительства, и ставить их на государственный кадастровый учет на основании декларации об объекте недвижимости. Соответствующий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федерального закона внес</w:t>
      </w:r>
      <w:r w:rsidRPr="00521FC6">
        <w:rPr>
          <w:rFonts w:ascii="Times New Roman" w:eastAsia="Times New Roman" w:hAnsi="Times New Roman" w:cs="Times New Roman"/>
          <w:sz w:val="28"/>
          <w:szCs w:val="28"/>
          <w:lang w:eastAsia="ru-RU"/>
        </w:rPr>
        <w:t>ен в Государственную Думу.</w:t>
      </w:r>
    </w:p>
    <w:p w:rsidR="00521FC6" w:rsidRPr="00521FC6" w:rsidRDefault="00521FC6" w:rsidP="00521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FC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21FC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Изменения существенно упростят внесение сведений в Единый государственный реестр недвижимости об объектах незавершенного строительства, включенных в соответствующий реестр. В настоящее время осуществление государственного кадастрового учета и государственной регистрации прав на объект незавершенного строительства в общем порядке предусматривает в том числе подготовку технического плана на такой объект недвижимости. При этом государственная регистрация перехода права на объект незавершенного строительства, оформленный в упрощенном порядке, допускается только после уточнения сведений, содержащихся в Едином государственном реестре недвижимости, о таком объекте, по результатам выполнения кадастровых работ, итогом которых будет являться технический план</w:t>
      </w:r>
      <w:r w:rsidRPr="00521F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21FC6" w:rsidRDefault="00521FC6" w:rsidP="00521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1FC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Pr="00521FC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редложенное нормативное изменение позволит заявителям существенно сэкономить время и средства, необходимые на подготовку технического плана. Помимо этого, упрощенный порядок учетно-регистрационных действий в отношении объектов незавершенного строительства, включенных в соответствующий реестр, станет одним из инструмент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ов решения проблемы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недостроев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», - </w:t>
      </w:r>
      <w:r w:rsidRPr="00EA13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пояснила руководитель Управления </w:t>
      </w:r>
      <w:proofErr w:type="spellStart"/>
      <w:r w:rsidRPr="00EA13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EA13B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 </w:t>
      </w:r>
      <w:r w:rsidRPr="00EA13B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Лариса </w:t>
      </w:r>
      <w:proofErr w:type="spellStart"/>
      <w:r w:rsidRPr="00EA13B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Вопиловская</w:t>
      </w:r>
      <w:proofErr w:type="spellEnd"/>
      <w:r w:rsidRPr="00EA13B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</w:t>
      </w:r>
    </w:p>
    <w:p w:rsidR="002E31BD" w:rsidRDefault="002E31BD" w:rsidP="00521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2E31BD" w:rsidRDefault="002E31BD" w:rsidP="00521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2E31BD" w:rsidRDefault="002E31BD" w:rsidP="00521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2E31BD" w:rsidRPr="002E31BD" w:rsidRDefault="002E31BD" w:rsidP="002E31B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31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2E31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2E31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</w:t>
      </w:r>
      <w:bookmarkStart w:id="0" w:name="_GoBack"/>
      <w:bookmarkEnd w:id="0"/>
      <w:r w:rsidRPr="002E31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блике Алтай</w:t>
      </w:r>
    </w:p>
    <w:sectPr w:rsidR="002E31BD" w:rsidRPr="002E31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FC6"/>
    <w:rsid w:val="002E31BD"/>
    <w:rsid w:val="005119DF"/>
    <w:rsid w:val="00521FC6"/>
    <w:rsid w:val="0093260E"/>
    <w:rsid w:val="00EA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A8847"/>
  <w15:chartTrackingRefBased/>
  <w15:docId w15:val="{1886D3BF-C5E6-4920-96C2-7A0AD634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21FC6"/>
    <w:rPr>
      <w:color w:val="0000FF"/>
      <w:u w:val="single"/>
    </w:rPr>
  </w:style>
  <w:style w:type="character" w:customStyle="1" w:styleId="newsarrowdesktop">
    <w:name w:val="news__arrowdesktop"/>
    <w:basedOn w:val="a0"/>
    <w:rsid w:val="00521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9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4261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3155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88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26512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2023-04-07T04:33:00Z</dcterms:created>
  <dcterms:modified xsi:type="dcterms:W3CDTF">2023-04-20T09:18:00Z</dcterms:modified>
</cp:coreProperties>
</file>