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798"/>
        <w:gridCol w:w="2041"/>
        <w:gridCol w:w="3161"/>
      </w:tblGrid>
      <w:tr w:rsidR="006630B4" w:rsidTr="006630B4">
        <w:trPr>
          <w:trHeight w:val="725"/>
          <w:jc w:val="center"/>
        </w:trPr>
        <w:tc>
          <w:tcPr>
            <w:tcW w:w="3798" w:type="dxa"/>
          </w:tcPr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Сельская администрация</w:t>
            </w: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Ыныргинского сельского</w:t>
            </w: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поселения</w:t>
            </w: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РЕШЕНИЕ</w:t>
            </w:r>
          </w:p>
        </w:tc>
        <w:tc>
          <w:tcPr>
            <w:tcW w:w="2041" w:type="dxa"/>
          </w:tcPr>
          <w:p w:rsidR="006630B4" w:rsidRDefault="006630B4" w:rsidP="008B2859">
            <w:pPr>
              <w:pStyle w:val="a9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982980" cy="96774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6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dxa"/>
          </w:tcPr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Алтай </w:t>
            </w:r>
            <w:proofErr w:type="spellStart"/>
            <w:r>
              <w:rPr>
                <w:b/>
                <w:sz w:val="28"/>
              </w:rPr>
              <w:t>Республиканын</w:t>
            </w:r>
            <w:proofErr w:type="spellEnd"/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урт</w:t>
            </w:r>
            <w:proofErr w:type="spellEnd"/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еезени</w:t>
            </w:r>
            <w:proofErr w:type="spellEnd"/>
            <w:r>
              <w:t xml:space="preserve">  </w:t>
            </w:r>
            <w:proofErr w:type="spellStart"/>
            <w:r>
              <w:rPr>
                <w:b/>
              </w:rPr>
              <w:t>j</w:t>
            </w:r>
            <w:r w:rsidRPr="001405ED">
              <w:rPr>
                <w:b/>
                <w:sz w:val="28"/>
              </w:rPr>
              <w:t>урт</w:t>
            </w:r>
            <w:proofErr w:type="spellEnd"/>
            <w:r w:rsidRPr="001405ED">
              <w:rPr>
                <w:b/>
                <w:sz w:val="28"/>
              </w:rPr>
              <w:t xml:space="preserve"> </w:t>
            </w:r>
            <w:proofErr w:type="spellStart"/>
            <w:r w:rsidRPr="001405ED">
              <w:rPr>
                <w:b/>
                <w:sz w:val="28"/>
              </w:rPr>
              <w:t>администрациязы</w:t>
            </w:r>
            <w:proofErr w:type="spellEnd"/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ЧЫГАРГАН</w:t>
            </w:r>
          </w:p>
          <w:p w:rsidR="006630B4" w:rsidRDefault="006630B4" w:rsidP="006630B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ШЮЛТЕ</w:t>
            </w:r>
          </w:p>
        </w:tc>
      </w:tr>
    </w:tbl>
    <w:p w:rsidR="006630B4" w:rsidRDefault="006630B4" w:rsidP="006630B4">
      <w:pPr>
        <w:jc w:val="both"/>
        <w:rPr>
          <w:sz w:val="28"/>
          <w:szCs w:val="28"/>
        </w:rPr>
      </w:pPr>
    </w:p>
    <w:p w:rsidR="006630B4" w:rsidRPr="001405ED" w:rsidRDefault="006630B4" w:rsidP="006630B4">
      <w:pPr>
        <w:jc w:val="both"/>
        <w:rPr>
          <w:sz w:val="28"/>
          <w:szCs w:val="28"/>
        </w:rPr>
      </w:pPr>
      <w:r w:rsidRPr="001405E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405ED">
        <w:rPr>
          <w:sz w:val="28"/>
          <w:szCs w:val="28"/>
        </w:rPr>
        <w:t xml:space="preserve">Ынырга                          </w:t>
      </w:r>
      <w:r>
        <w:rPr>
          <w:sz w:val="28"/>
          <w:szCs w:val="28"/>
        </w:rPr>
        <w:t xml:space="preserve">           </w:t>
      </w:r>
      <w:r w:rsidRPr="001405E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1405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31-5                           «22»  августа  2012 </w:t>
      </w:r>
      <w:r w:rsidRPr="001405ED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6630B4" w:rsidRDefault="006630B4" w:rsidP="006630B4">
      <w:pPr>
        <w:autoSpaceDE w:val="0"/>
        <w:autoSpaceDN w:val="0"/>
        <w:adjustRightInd w:val="0"/>
        <w:rPr>
          <w:sz w:val="28"/>
          <w:szCs w:val="28"/>
        </w:rPr>
      </w:pPr>
    </w:p>
    <w:p w:rsidR="006630B4" w:rsidRPr="00900867" w:rsidRDefault="006630B4" w:rsidP="006630B4">
      <w:pPr>
        <w:autoSpaceDE w:val="0"/>
        <w:autoSpaceDN w:val="0"/>
        <w:adjustRightInd w:val="0"/>
        <w:rPr>
          <w:sz w:val="28"/>
          <w:szCs w:val="28"/>
        </w:rPr>
      </w:pPr>
    </w:p>
    <w:p w:rsidR="006630B4" w:rsidRPr="005A3485" w:rsidRDefault="006630B4" w:rsidP="006630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A3485">
        <w:rPr>
          <w:rStyle w:val="a8"/>
          <w:sz w:val="28"/>
          <w:szCs w:val="28"/>
        </w:rPr>
        <w:t xml:space="preserve">«Об утверждении </w:t>
      </w:r>
      <w:r>
        <w:rPr>
          <w:rStyle w:val="a8"/>
          <w:sz w:val="28"/>
          <w:szCs w:val="28"/>
        </w:rPr>
        <w:t>п</w:t>
      </w:r>
      <w:r>
        <w:rPr>
          <w:b/>
          <w:bCs/>
          <w:color w:val="000000"/>
          <w:sz w:val="28"/>
          <w:szCs w:val="28"/>
        </w:rPr>
        <w:t>еречня</w:t>
      </w:r>
      <w:r w:rsidRPr="005A3485">
        <w:rPr>
          <w:b/>
          <w:bCs/>
          <w:color w:val="000000"/>
          <w:sz w:val="28"/>
          <w:szCs w:val="28"/>
        </w:rPr>
        <w:t xml:space="preserve"> услуг, которые являются необходимыми и обязательными для предоставления администрацией муниципального образования «</w:t>
      </w:r>
      <w:r>
        <w:rPr>
          <w:b/>
          <w:bCs/>
          <w:color w:val="000000"/>
          <w:sz w:val="28"/>
          <w:szCs w:val="28"/>
        </w:rPr>
        <w:t>Ыныргинское сельское поселение</w:t>
      </w:r>
      <w:r w:rsidRPr="005A3485">
        <w:rPr>
          <w:b/>
          <w:bCs/>
          <w:color w:val="000000"/>
          <w:sz w:val="28"/>
          <w:szCs w:val="28"/>
        </w:rPr>
        <w:t xml:space="preserve">» </w:t>
      </w:r>
      <w:r w:rsidRPr="005A3485">
        <w:rPr>
          <w:b/>
          <w:bCs/>
          <w:sz w:val="28"/>
          <w:szCs w:val="28"/>
        </w:rPr>
        <w:t>и подведомственными ей организациями</w:t>
      </w:r>
      <w:r w:rsidRPr="005A3485">
        <w:rPr>
          <w:b/>
          <w:bCs/>
          <w:color w:val="000000"/>
          <w:sz w:val="28"/>
          <w:szCs w:val="28"/>
        </w:rPr>
        <w:t xml:space="preserve">  муниципальных услуг и предоставляются организациями, участвующими в предоставлении муниципальных услуг</w:t>
      </w:r>
      <w:r w:rsidRPr="005A3485">
        <w:rPr>
          <w:rStyle w:val="a8"/>
          <w:sz w:val="28"/>
          <w:szCs w:val="28"/>
        </w:rPr>
        <w:t>, и об установлении порядка определения размера платы за их оказание»</w:t>
      </w:r>
    </w:p>
    <w:p w:rsidR="006630B4" w:rsidRDefault="006630B4" w:rsidP="006630B4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6630B4" w:rsidRPr="003B1071" w:rsidRDefault="006630B4" w:rsidP="006630B4">
      <w:pPr>
        <w:pStyle w:val="1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30B4" w:rsidRPr="00521DAB" w:rsidRDefault="006630B4" w:rsidP="006630B4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6110F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proofErr w:type="gramStart"/>
      <w:r w:rsidRPr="00521DAB">
        <w:rPr>
          <w:rFonts w:ascii="Times New Roman" w:hAnsi="Times New Roman"/>
          <w:sz w:val="28"/>
          <w:szCs w:val="28"/>
        </w:rPr>
        <w:t xml:space="preserve">В  соответствии со статьей 9 </w:t>
      </w:r>
      <w:hyperlink r:id="rId5" w:history="1">
        <w:r w:rsidRPr="00521DAB">
          <w:rPr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521DAB">
        <w:rPr>
          <w:rFonts w:ascii="Times New Roman" w:hAnsi="Times New Roman"/>
          <w:sz w:val="28"/>
          <w:szCs w:val="28"/>
        </w:rPr>
        <w:t xml:space="preserve"> от 27 июля 2010 года № 210-ФЗ «Об организации предоставления государственных и муниципальных услуг», Законом Республики Алтай от 30 марта 2012 года № 16-РЗ «О регулировании правоотношений, связанных с предоставлением государственных и муниципальных услуг на территории Республики Алтай», постановлением правительства Республики Алтай от 25 июня 2012 года № 166 «Об утверждении перечня услуг, которые являются необходимыми</w:t>
      </w:r>
      <w:proofErr w:type="gramEnd"/>
      <w:r w:rsidRPr="00521DAB">
        <w:rPr>
          <w:rFonts w:ascii="Times New Roman" w:hAnsi="Times New Roman"/>
          <w:sz w:val="28"/>
          <w:szCs w:val="28"/>
        </w:rPr>
        <w:t xml:space="preserve"> и обязательными для предоставления исполнительными органами </w:t>
      </w:r>
      <w:r>
        <w:rPr>
          <w:rFonts w:ascii="Times New Roman" w:hAnsi="Times New Roman"/>
          <w:sz w:val="28"/>
          <w:szCs w:val="28"/>
        </w:rPr>
        <w:t>государственной власти Республики Алтай государственных услуг и предоставляются организациями</w:t>
      </w:r>
      <w:r w:rsidRPr="00521DAB">
        <w:rPr>
          <w:rFonts w:ascii="Times New Roman" w:hAnsi="Times New Roman"/>
          <w:sz w:val="28"/>
          <w:szCs w:val="28"/>
        </w:rPr>
        <w:t>, участвующими в предоставлении государственных услуг, и об установлении порядка определения размера платы за их оказание»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1DAB">
        <w:rPr>
          <w:rFonts w:ascii="Times New Roman" w:hAnsi="Times New Roman"/>
          <w:sz w:val="28"/>
          <w:szCs w:val="28"/>
        </w:rPr>
        <w:t>Совет депутатов муниципального образования «</w:t>
      </w:r>
      <w:r>
        <w:rPr>
          <w:rFonts w:ascii="Times New Roman" w:hAnsi="Times New Roman"/>
          <w:sz w:val="28"/>
          <w:szCs w:val="28"/>
        </w:rPr>
        <w:t>Ыныргинское сельское поселение</w:t>
      </w:r>
      <w:r w:rsidRPr="00521DAB">
        <w:rPr>
          <w:rFonts w:ascii="Times New Roman" w:hAnsi="Times New Roman"/>
          <w:sz w:val="28"/>
          <w:szCs w:val="28"/>
        </w:rPr>
        <w:t>»</w:t>
      </w:r>
    </w:p>
    <w:p w:rsidR="006630B4" w:rsidRPr="001C68B5" w:rsidRDefault="006630B4" w:rsidP="006630B4"/>
    <w:p w:rsidR="006630B4" w:rsidRPr="00900867" w:rsidRDefault="006630B4" w:rsidP="006630B4">
      <w:pPr>
        <w:jc w:val="center"/>
        <w:rPr>
          <w:b/>
          <w:sz w:val="28"/>
          <w:szCs w:val="28"/>
        </w:rPr>
      </w:pPr>
      <w:proofErr w:type="gramStart"/>
      <w:r w:rsidRPr="00900867">
        <w:rPr>
          <w:b/>
          <w:sz w:val="28"/>
          <w:szCs w:val="28"/>
        </w:rPr>
        <w:t>Р</w:t>
      </w:r>
      <w:proofErr w:type="gramEnd"/>
      <w:r w:rsidRPr="00900867">
        <w:rPr>
          <w:b/>
          <w:sz w:val="28"/>
          <w:szCs w:val="28"/>
        </w:rPr>
        <w:t xml:space="preserve">  Е  Ш  И  Л:</w:t>
      </w:r>
    </w:p>
    <w:p w:rsidR="006630B4" w:rsidRDefault="006630B4" w:rsidP="006630B4">
      <w:pPr>
        <w:pStyle w:val="ConsPlusNormal"/>
        <w:widowControl/>
        <w:tabs>
          <w:tab w:val="left" w:pos="6300"/>
          <w:tab w:val="left" w:pos="93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</w:p>
    <w:p w:rsidR="006630B4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sub_6"/>
      <w:bookmarkStart w:id="2" w:name="sub_2"/>
      <w:bookmarkEnd w:id="0"/>
      <w:r w:rsidRPr="00397F71">
        <w:rPr>
          <w:sz w:val="28"/>
          <w:szCs w:val="28"/>
        </w:rPr>
        <w:tab/>
        <w:t>1</w:t>
      </w:r>
      <w:r>
        <w:rPr>
          <w:sz w:val="28"/>
          <w:szCs w:val="28"/>
        </w:rPr>
        <w:t>. Утвердить:</w:t>
      </w:r>
    </w:p>
    <w:p w:rsidR="006630B4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Перечень услуг, которые являются необходимыми и обязательными для предоставления Администрацией муниципального образования «Ыныргинское сельское поселение» </w:t>
      </w:r>
      <w:r w:rsidRPr="003F6BF6">
        <w:rPr>
          <w:sz w:val="28"/>
          <w:szCs w:val="28"/>
        </w:rPr>
        <w:t>муниципальных услуг и предоставляются</w:t>
      </w:r>
      <w:r>
        <w:rPr>
          <w:sz w:val="28"/>
          <w:szCs w:val="28"/>
        </w:rPr>
        <w:t xml:space="preserve">, учреждениями и организациями муниципального образования «Ыныргинское сельское поселение», участвующими в предоставлении муниципальных услуг согласно приложению №1; </w:t>
      </w:r>
      <w:bookmarkStart w:id="3" w:name="sub_8"/>
      <w:bookmarkEnd w:id="1"/>
    </w:p>
    <w:p w:rsidR="006630B4" w:rsidRDefault="006630B4" w:rsidP="006630B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определения размера платы за оказание услуг, которые являются необходимыми и обязательными для предоставления Администрацией муниципального образования «Ыныргинское сельское поселение» </w:t>
      </w:r>
      <w:r w:rsidRPr="003F6BF6">
        <w:rPr>
          <w:sz w:val="28"/>
          <w:szCs w:val="28"/>
        </w:rPr>
        <w:t>муниципальных услуг и предоставляются</w:t>
      </w:r>
      <w:r>
        <w:rPr>
          <w:sz w:val="28"/>
          <w:szCs w:val="28"/>
        </w:rPr>
        <w:t xml:space="preserve">, учреждениями и организациями </w:t>
      </w:r>
      <w:r>
        <w:rPr>
          <w:sz w:val="28"/>
          <w:szCs w:val="28"/>
        </w:rPr>
        <w:lastRenderedPageBreak/>
        <w:t xml:space="preserve">муниципального образования «Ыныргинское сельское поселение» муниципальных услуг 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 2.</w:t>
      </w:r>
      <w:bookmarkEnd w:id="3"/>
    </w:p>
    <w:p w:rsidR="006630B4" w:rsidRPr="007C01E0" w:rsidRDefault="006630B4" w:rsidP="006630B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C01E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Решение </w:t>
      </w:r>
      <w:r w:rsidRPr="007C01E0">
        <w:rPr>
          <w:sz w:val="28"/>
          <w:szCs w:val="28"/>
        </w:rPr>
        <w:t xml:space="preserve">вступает в силу со дня его </w:t>
      </w:r>
      <w:hyperlink r:id="rId6" w:history="1">
        <w:r w:rsidRPr="007C01E0">
          <w:rPr>
            <w:sz w:val="28"/>
            <w:szCs w:val="28"/>
          </w:rPr>
          <w:t xml:space="preserve">официального </w:t>
        </w:r>
        <w:r>
          <w:rPr>
            <w:sz w:val="28"/>
            <w:szCs w:val="28"/>
          </w:rPr>
          <w:t>обнародования</w:t>
        </w:r>
      </w:hyperlink>
      <w:r w:rsidRPr="007C01E0">
        <w:rPr>
          <w:sz w:val="28"/>
          <w:szCs w:val="28"/>
        </w:rPr>
        <w:t>.</w:t>
      </w:r>
    </w:p>
    <w:p w:rsidR="006630B4" w:rsidRPr="005F5A4A" w:rsidRDefault="006630B4" w:rsidP="006630B4">
      <w:pPr>
        <w:ind w:firstLine="708"/>
        <w:jc w:val="both"/>
        <w:rPr>
          <w:sz w:val="28"/>
          <w:szCs w:val="28"/>
        </w:rPr>
      </w:pPr>
      <w:r w:rsidRPr="005F5A4A">
        <w:rPr>
          <w:sz w:val="28"/>
          <w:szCs w:val="28"/>
        </w:rPr>
        <w:t xml:space="preserve"> </w:t>
      </w:r>
    </w:p>
    <w:bookmarkEnd w:id="2"/>
    <w:p w:rsidR="006630B4" w:rsidRDefault="006630B4" w:rsidP="006630B4">
      <w:pPr>
        <w:jc w:val="both"/>
        <w:rPr>
          <w:color w:val="000000"/>
          <w:sz w:val="28"/>
          <w:szCs w:val="28"/>
        </w:rPr>
      </w:pPr>
    </w:p>
    <w:p w:rsidR="006630B4" w:rsidRPr="00816C8B" w:rsidRDefault="006630B4" w:rsidP="006630B4">
      <w:pPr>
        <w:jc w:val="both"/>
        <w:rPr>
          <w:color w:val="000000"/>
          <w:sz w:val="28"/>
          <w:szCs w:val="28"/>
        </w:rPr>
      </w:pPr>
    </w:p>
    <w:p w:rsidR="006630B4" w:rsidRPr="006630B4" w:rsidRDefault="006630B4" w:rsidP="006630B4">
      <w:pPr>
        <w:jc w:val="both"/>
        <w:rPr>
          <w:sz w:val="28"/>
          <w:szCs w:val="28"/>
        </w:rPr>
      </w:pPr>
      <w:r w:rsidRPr="006630B4">
        <w:rPr>
          <w:sz w:val="28"/>
          <w:szCs w:val="28"/>
        </w:rPr>
        <w:t>Глава Ыныргинского</w:t>
      </w:r>
    </w:p>
    <w:p w:rsidR="006630B4" w:rsidRPr="006630B4" w:rsidRDefault="006630B4" w:rsidP="006630B4">
      <w:pPr>
        <w:jc w:val="both"/>
        <w:rPr>
          <w:sz w:val="28"/>
          <w:szCs w:val="28"/>
        </w:rPr>
      </w:pPr>
      <w:r w:rsidRPr="006630B4">
        <w:rPr>
          <w:sz w:val="28"/>
          <w:szCs w:val="28"/>
        </w:rPr>
        <w:t>сельского поселения                                                              П.В. Чепканаков.</w:t>
      </w:r>
    </w:p>
    <w:p w:rsidR="006630B4" w:rsidRDefault="006630B4" w:rsidP="006630B4">
      <w:pPr>
        <w:rPr>
          <w:sz w:val="28"/>
          <w:szCs w:val="28"/>
        </w:rPr>
      </w:pPr>
    </w:p>
    <w:p w:rsidR="006630B4" w:rsidRDefault="006630B4" w:rsidP="006630B4">
      <w:pPr>
        <w:rPr>
          <w:sz w:val="28"/>
          <w:szCs w:val="28"/>
        </w:rPr>
      </w:pPr>
    </w:p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>Приложение №1</w:t>
      </w:r>
    </w:p>
    <w:p w:rsidR="006630B4" w:rsidRDefault="006630B4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>к решению совета депутатов</w:t>
      </w:r>
    </w:p>
    <w:p w:rsidR="006630B4" w:rsidRDefault="006630B4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 xml:space="preserve">МО «Ыныргинское сельское поселение» </w:t>
      </w:r>
    </w:p>
    <w:p w:rsidR="006630B4" w:rsidRPr="000070E4" w:rsidRDefault="006630B4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>от 22 августа 2012 г.</w:t>
      </w:r>
    </w:p>
    <w:p w:rsidR="006630B4" w:rsidRDefault="006630B4" w:rsidP="006630B4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:rsidR="00827CFC" w:rsidRPr="0001649A" w:rsidRDefault="00827CFC" w:rsidP="00827CF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1649A">
        <w:rPr>
          <w:b/>
          <w:bCs/>
          <w:color w:val="000000"/>
          <w:sz w:val="28"/>
          <w:szCs w:val="28"/>
        </w:rPr>
        <w:t>Перечень</w:t>
      </w:r>
    </w:p>
    <w:p w:rsidR="00827CFC" w:rsidRPr="0001649A" w:rsidRDefault="00827CFC" w:rsidP="00827CF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1649A">
        <w:rPr>
          <w:b/>
          <w:bCs/>
          <w:color w:val="000000"/>
          <w:sz w:val="28"/>
          <w:szCs w:val="28"/>
        </w:rPr>
        <w:t xml:space="preserve">услуг, которые являются необходимыми и обязательными </w:t>
      </w:r>
      <w:proofErr w:type="gramStart"/>
      <w:r w:rsidRPr="0001649A">
        <w:rPr>
          <w:b/>
          <w:bCs/>
          <w:color w:val="000000"/>
          <w:sz w:val="28"/>
          <w:szCs w:val="28"/>
        </w:rPr>
        <w:t>для</w:t>
      </w:r>
      <w:proofErr w:type="gramEnd"/>
    </w:p>
    <w:p w:rsidR="00827CFC" w:rsidRDefault="00827CFC" w:rsidP="00827CF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1649A">
        <w:rPr>
          <w:b/>
          <w:bCs/>
          <w:color w:val="000000"/>
          <w:sz w:val="28"/>
          <w:szCs w:val="28"/>
        </w:rPr>
        <w:t xml:space="preserve">предоставления </w:t>
      </w:r>
      <w:r>
        <w:rPr>
          <w:b/>
          <w:bCs/>
          <w:color w:val="000000"/>
          <w:sz w:val="28"/>
          <w:szCs w:val="28"/>
        </w:rPr>
        <w:t xml:space="preserve">администрацией муниципального образования «Ыныргинское сельское поселение» </w:t>
      </w:r>
      <w:r w:rsidRPr="000070E4">
        <w:rPr>
          <w:rFonts w:ascii="TimesNewRomanPS-BoldMT" w:hAnsi="TimesNewRomanPS-BoldMT" w:cs="TimesNewRomanPS-BoldMT"/>
          <w:b/>
          <w:bCs/>
        </w:rPr>
        <w:t xml:space="preserve">и </w:t>
      </w:r>
      <w:r w:rsidRPr="003551E6">
        <w:rPr>
          <w:b/>
          <w:bCs/>
          <w:sz w:val="28"/>
          <w:szCs w:val="28"/>
        </w:rPr>
        <w:t>подведомственными ей организациями</w:t>
      </w:r>
      <w:r>
        <w:rPr>
          <w:b/>
          <w:bCs/>
          <w:color w:val="000000"/>
          <w:sz w:val="28"/>
          <w:szCs w:val="28"/>
        </w:rPr>
        <w:t xml:space="preserve"> </w:t>
      </w:r>
      <w:r w:rsidRPr="0001649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муниципальных</w:t>
      </w:r>
      <w:r w:rsidRPr="0001649A">
        <w:rPr>
          <w:b/>
          <w:bCs/>
          <w:color w:val="000000"/>
          <w:sz w:val="28"/>
          <w:szCs w:val="28"/>
        </w:rPr>
        <w:t xml:space="preserve"> услуг и предоставляются</w:t>
      </w:r>
      <w:r>
        <w:rPr>
          <w:b/>
          <w:bCs/>
          <w:color w:val="000000"/>
          <w:sz w:val="28"/>
          <w:szCs w:val="28"/>
        </w:rPr>
        <w:t xml:space="preserve"> </w:t>
      </w:r>
      <w:r w:rsidRPr="0001649A">
        <w:rPr>
          <w:b/>
          <w:bCs/>
          <w:color w:val="000000"/>
          <w:sz w:val="28"/>
          <w:szCs w:val="28"/>
        </w:rPr>
        <w:t xml:space="preserve">организациями, участвующими в предоставлении </w:t>
      </w:r>
      <w:r>
        <w:rPr>
          <w:b/>
          <w:bCs/>
          <w:color w:val="000000"/>
          <w:sz w:val="28"/>
          <w:szCs w:val="28"/>
        </w:rPr>
        <w:t xml:space="preserve">муниципальных </w:t>
      </w:r>
      <w:r w:rsidRPr="0001649A">
        <w:rPr>
          <w:b/>
          <w:bCs/>
          <w:color w:val="000000"/>
          <w:sz w:val="28"/>
          <w:szCs w:val="28"/>
        </w:rPr>
        <w:t>услуг</w:t>
      </w:r>
    </w:p>
    <w:p w:rsidR="00827CFC" w:rsidRDefault="00827CFC" w:rsidP="00827CF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27CFC" w:rsidRPr="006B7A09" w:rsidRDefault="00827CFC" w:rsidP="00827CF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</w:t>
      </w:r>
      <w:r w:rsidRPr="006B7A09">
        <w:rPr>
          <w:sz w:val="28"/>
          <w:szCs w:val="28"/>
        </w:rPr>
        <w:t>. Выдача кадастрового паспорта здания, сооружения, помещения,</w:t>
      </w:r>
    </w:p>
    <w:p w:rsidR="00827CFC" w:rsidRPr="006B7A09" w:rsidRDefault="00827CFC" w:rsidP="00827CFC">
      <w:pPr>
        <w:autoSpaceDE w:val="0"/>
        <w:autoSpaceDN w:val="0"/>
        <w:adjustRightInd w:val="0"/>
        <w:rPr>
          <w:sz w:val="28"/>
          <w:szCs w:val="28"/>
        </w:rPr>
      </w:pPr>
      <w:r w:rsidRPr="006B7A09">
        <w:rPr>
          <w:sz w:val="28"/>
          <w:szCs w:val="28"/>
        </w:rPr>
        <w:t>объекта незавершенного строительства;</w:t>
      </w:r>
    </w:p>
    <w:p w:rsidR="00827CFC" w:rsidRPr="006B7A09" w:rsidRDefault="00827CFC" w:rsidP="00827CF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</w:t>
      </w:r>
      <w:r w:rsidRPr="006B7A09">
        <w:rPr>
          <w:sz w:val="28"/>
          <w:szCs w:val="28"/>
        </w:rPr>
        <w:t>. Проведение кадастровых работ в целях выдачи межевого плана,</w:t>
      </w:r>
    </w:p>
    <w:p w:rsidR="00827CFC" w:rsidRDefault="00827CFC" w:rsidP="00827CFC">
      <w:pPr>
        <w:autoSpaceDE w:val="0"/>
        <w:autoSpaceDN w:val="0"/>
        <w:adjustRightInd w:val="0"/>
        <w:rPr>
          <w:sz w:val="28"/>
          <w:szCs w:val="28"/>
        </w:rPr>
      </w:pPr>
      <w:r w:rsidRPr="006B7A09">
        <w:rPr>
          <w:sz w:val="28"/>
          <w:szCs w:val="28"/>
        </w:rPr>
        <w:t>технического плана, акта обследования;</w:t>
      </w:r>
    </w:p>
    <w:p w:rsidR="00827CFC" w:rsidRDefault="00827CFC" w:rsidP="00827CF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 Выдача кадастрового паспорта земельного участка;</w:t>
      </w:r>
    </w:p>
    <w:p w:rsidR="00827CFC" w:rsidRPr="006B7A09" w:rsidRDefault="00827CFC" w:rsidP="00827CF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 Государственная регистрация прав на недвижимое имущество и сделок с ним.</w:t>
      </w:r>
    </w:p>
    <w:p w:rsidR="00827CFC" w:rsidRDefault="00827CFC" w:rsidP="00827CFC"/>
    <w:p w:rsidR="006630B4" w:rsidRDefault="006630B4" w:rsidP="006630B4"/>
    <w:p w:rsidR="006630B4" w:rsidRDefault="006630B4" w:rsidP="006630B4"/>
    <w:p w:rsidR="006630B4" w:rsidRDefault="006630B4" w:rsidP="006630B4"/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rFonts w:ascii="TimesNewRoman" w:hAnsi="TimesNewRoman" w:cs="TimesNewRoman"/>
          <w:sz w:val="26"/>
          <w:szCs w:val="26"/>
        </w:rPr>
      </w:pPr>
    </w:p>
    <w:p w:rsidR="00827CFC" w:rsidRDefault="00827CFC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6630B4" w:rsidRDefault="006630B4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>Приложение №2</w:t>
      </w:r>
    </w:p>
    <w:p w:rsidR="006630B4" w:rsidRDefault="006630B4" w:rsidP="006630B4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>к решению совета депутатов</w:t>
      </w:r>
    </w:p>
    <w:p w:rsidR="00827CFC" w:rsidRDefault="006630B4" w:rsidP="00827CFC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>МО «</w:t>
      </w:r>
      <w:r w:rsidR="00827CFC">
        <w:rPr>
          <w:bCs/>
          <w:color w:val="000000"/>
        </w:rPr>
        <w:t xml:space="preserve">Ыныргинское сельское поселение» </w:t>
      </w:r>
    </w:p>
    <w:p w:rsidR="00827CFC" w:rsidRPr="000070E4" w:rsidRDefault="00827CFC" w:rsidP="00827CFC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>от 22 августа 2012 г.</w:t>
      </w:r>
    </w:p>
    <w:p w:rsidR="006630B4" w:rsidRDefault="006630B4" w:rsidP="00827CFC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6630B4" w:rsidRDefault="006630B4" w:rsidP="006630B4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630B4" w:rsidRPr="006827F6" w:rsidRDefault="006630B4" w:rsidP="006630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827F6">
        <w:rPr>
          <w:b/>
          <w:bCs/>
          <w:sz w:val="28"/>
          <w:szCs w:val="28"/>
        </w:rPr>
        <w:t>ПОРЯДОК</w:t>
      </w:r>
    </w:p>
    <w:p w:rsidR="006630B4" w:rsidRPr="00645F5C" w:rsidRDefault="006630B4" w:rsidP="006630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45F5C">
        <w:rPr>
          <w:b/>
          <w:bCs/>
          <w:sz w:val="28"/>
          <w:szCs w:val="28"/>
        </w:rPr>
        <w:t xml:space="preserve">определения размера платы за оказание </w:t>
      </w:r>
      <w:r w:rsidRPr="00645F5C">
        <w:rPr>
          <w:b/>
          <w:bCs/>
          <w:color w:val="000000"/>
          <w:sz w:val="28"/>
          <w:szCs w:val="28"/>
        </w:rPr>
        <w:t>услуг, которые являются необходимыми и обязательными для предоставления администрацией муниципального образования «</w:t>
      </w:r>
      <w:r w:rsidR="00827CFC">
        <w:rPr>
          <w:b/>
          <w:bCs/>
          <w:color w:val="000000"/>
          <w:sz w:val="28"/>
          <w:szCs w:val="28"/>
        </w:rPr>
        <w:t>Ыныргинское сельское поселение</w:t>
      </w:r>
      <w:r w:rsidRPr="00645F5C">
        <w:rPr>
          <w:b/>
          <w:bCs/>
          <w:color w:val="000000"/>
          <w:sz w:val="28"/>
          <w:szCs w:val="28"/>
        </w:rPr>
        <w:t xml:space="preserve">» </w:t>
      </w:r>
      <w:r w:rsidRPr="00645F5C">
        <w:rPr>
          <w:b/>
          <w:bCs/>
          <w:sz w:val="28"/>
          <w:szCs w:val="28"/>
        </w:rPr>
        <w:t>и подведомственными ей организациями</w:t>
      </w:r>
      <w:r w:rsidRPr="00645F5C">
        <w:rPr>
          <w:b/>
          <w:bCs/>
          <w:color w:val="000000"/>
          <w:sz w:val="28"/>
          <w:szCs w:val="28"/>
        </w:rPr>
        <w:t xml:space="preserve">  муниципальных услуг и предоставляются организациями, участвующими в предоставлении муниципальных услуг</w:t>
      </w:r>
    </w:p>
    <w:p w:rsidR="006630B4" w:rsidRPr="006827F6" w:rsidRDefault="006630B4" w:rsidP="006630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827F6">
        <w:rPr>
          <w:b/>
          <w:bCs/>
          <w:sz w:val="28"/>
          <w:szCs w:val="28"/>
        </w:rPr>
        <w:t>I. Общие положения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 xml:space="preserve">1.1. </w:t>
      </w:r>
      <w:proofErr w:type="gramStart"/>
      <w:r w:rsidRPr="006827F6">
        <w:rPr>
          <w:sz w:val="28"/>
          <w:szCs w:val="28"/>
        </w:rPr>
        <w:t>Настоящий Порядок определения размера платы за оказание услуг,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которые являются необходимыми и обязательными для предоставления</w:t>
      </w:r>
      <w:r>
        <w:rPr>
          <w:sz w:val="28"/>
          <w:szCs w:val="28"/>
        </w:rPr>
        <w:t xml:space="preserve"> </w:t>
      </w:r>
      <w:r>
        <w:rPr>
          <w:rStyle w:val="a8"/>
          <w:sz w:val="28"/>
          <w:szCs w:val="28"/>
        </w:rPr>
        <w:t xml:space="preserve">администрацией </w:t>
      </w:r>
      <w:r w:rsidRPr="006E15D1">
        <w:rPr>
          <w:rStyle w:val="a8"/>
          <w:sz w:val="28"/>
          <w:szCs w:val="28"/>
        </w:rPr>
        <w:t>муниципального образования «</w:t>
      </w:r>
      <w:r w:rsidR="00827CFC">
        <w:rPr>
          <w:b/>
          <w:bCs/>
          <w:color w:val="000000"/>
          <w:sz w:val="28"/>
          <w:szCs w:val="28"/>
        </w:rPr>
        <w:t>Ыныргинское сельское поселение</w:t>
      </w:r>
      <w:r w:rsidRPr="006E15D1">
        <w:rPr>
          <w:rStyle w:val="a8"/>
          <w:sz w:val="28"/>
          <w:szCs w:val="28"/>
        </w:rPr>
        <w:t xml:space="preserve">» </w:t>
      </w:r>
      <w:r>
        <w:rPr>
          <w:rStyle w:val="a8"/>
          <w:sz w:val="28"/>
          <w:szCs w:val="28"/>
        </w:rPr>
        <w:t xml:space="preserve">и </w:t>
      </w:r>
      <w:r w:rsidRPr="00361AAA">
        <w:rPr>
          <w:sz w:val="28"/>
          <w:szCs w:val="28"/>
        </w:rPr>
        <w:t>подведомственные ей учреждения и предприятия</w:t>
      </w:r>
      <w:r w:rsidRPr="006E15D1">
        <w:rPr>
          <w:rStyle w:val="a8"/>
          <w:sz w:val="28"/>
          <w:szCs w:val="28"/>
        </w:rPr>
        <w:t xml:space="preserve"> муниципальных услуг</w:t>
      </w:r>
      <w:r w:rsidRPr="006827F6">
        <w:rPr>
          <w:sz w:val="28"/>
          <w:szCs w:val="28"/>
        </w:rPr>
        <w:t xml:space="preserve"> (далее - порядок), разработан в соответствии со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статьей 9 Федерального закона от 27 июля 2010 года № 210-ФЗ «Об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организации предоставления государственных и муниципальных услуг».</w:t>
      </w:r>
      <w:proofErr w:type="gramEnd"/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1.2. Для целей настоящего порядка применяются следующие термины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и определения: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муниципальная</w:t>
      </w:r>
      <w:r w:rsidRPr="006827F6">
        <w:rPr>
          <w:sz w:val="28"/>
          <w:szCs w:val="28"/>
        </w:rPr>
        <w:t xml:space="preserve"> услуга - услуга, предоставляемая органом</w:t>
      </w:r>
      <w:r>
        <w:rPr>
          <w:sz w:val="28"/>
          <w:szCs w:val="28"/>
        </w:rPr>
        <w:t xml:space="preserve"> местного самоуправления</w:t>
      </w:r>
      <w:r w:rsidRPr="006827F6">
        <w:rPr>
          <w:sz w:val="28"/>
          <w:szCs w:val="28"/>
        </w:rPr>
        <w:t>;</w:t>
      </w:r>
    </w:p>
    <w:p w:rsidR="006630B4" w:rsidRPr="000C5219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C5219">
        <w:rPr>
          <w:sz w:val="28"/>
          <w:szCs w:val="28"/>
        </w:rPr>
        <w:t>уполномоченный орган - исполнительный орган местного самоуправления, ответственный за предоставление муниципальной услуги, оказание которой возможно только при условии получения результатов необходимых и обязательных услуг;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необходимые и обязательные услуги - услуги, в результате оказания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которых заявитель может получить документ, необходимый при обращении в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 xml:space="preserve">исполнительные органы </w:t>
      </w:r>
      <w:r>
        <w:rPr>
          <w:sz w:val="28"/>
          <w:szCs w:val="28"/>
        </w:rPr>
        <w:t>местного самоуправления</w:t>
      </w:r>
      <w:r w:rsidRPr="006827F6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 xml:space="preserve">предоставлением </w:t>
      </w:r>
      <w:r>
        <w:rPr>
          <w:sz w:val="28"/>
          <w:szCs w:val="28"/>
        </w:rPr>
        <w:t>муниципальной</w:t>
      </w:r>
      <w:r w:rsidRPr="006827F6">
        <w:rPr>
          <w:sz w:val="28"/>
          <w:szCs w:val="28"/>
        </w:rPr>
        <w:t xml:space="preserve"> услуги, а также услуги, обращение за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 xml:space="preserve">которыми необходимо для получения </w:t>
      </w:r>
      <w:r>
        <w:rPr>
          <w:sz w:val="28"/>
          <w:szCs w:val="28"/>
        </w:rPr>
        <w:t>муниципальной</w:t>
      </w:r>
      <w:r w:rsidRPr="006827F6">
        <w:rPr>
          <w:sz w:val="28"/>
          <w:szCs w:val="28"/>
        </w:rPr>
        <w:t xml:space="preserve"> услуги в соответствии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с муниципальными правовыми актами;</w:t>
      </w:r>
    </w:p>
    <w:p w:rsidR="006630B4" w:rsidRPr="000C5219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C5219">
        <w:rPr>
          <w:sz w:val="28"/>
          <w:szCs w:val="28"/>
        </w:rPr>
        <w:t xml:space="preserve">организация и предприятие, оказывающее необходимые и обязательные услуги - исполнительный </w:t>
      </w:r>
      <w:r>
        <w:rPr>
          <w:sz w:val="28"/>
          <w:szCs w:val="28"/>
        </w:rPr>
        <w:t xml:space="preserve">орган </w:t>
      </w:r>
      <w:r w:rsidRPr="000C5219">
        <w:rPr>
          <w:sz w:val="28"/>
          <w:szCs w:val="28"/>
        </w:rPr>
        <w:t>местного самоуправления, а также иная организация, независимо от организационно-правовой формы.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Иные термины и определения в настоящем порядке используются в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том же значении, что и в Федеральном законе от 27 июля 2010 года № 210-ФЗ «Об организации предоставления государственных и муниципальных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услуг».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1.3. Требования разделов 2 и 3 настоящего порядка распространяются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 xml:space="preserve">на исполнительные органы </w:t>
      </w:r>
      <w:r>
        <w:rPr>
          <w:sz w:val="28"/>
          <w:szCs w:val="28"/>
        </w:rPr>
        <w:t>местного самоуправления</w:t>
      </w:r>
      <w:r w:rsidRPr="006827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подведомственные им учреждения и организаци</w:t>
      </w:r>
      <w:r>
        <w:rPr>
          <w:sz w:val="28"/>
          <w:szCs w:val="28"/>
        </w:rPr>
        <w:t xml:space="preserve">и </w:t>
      </w:r>
      <w:r w:rsidRPr="006827F6">
        <w:rPr>
          <w:sz w:val="28"/>
          <w:szCs w:val="28"/>
        </w:rPr>
        <w:t>порядок определения размера платы за оказание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обязательных услуг определяется в соответствии с действующим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законодательством, а также с порядком, действующим в указанных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организациях.</w:t>
      </w:r>
    </w:p>
    <w:p w:rsidR="006630B4" w:rsidRPr="006827F6" w:rsidRDefault="006630B4" w:rsidP="006630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827F6">
        <w:rPr>
          <w:b/>
          <w:bCs/>
          <w:sz w:val="28"/>
          <w:szCs w:val="28"/>
        </w:rPr>
        <w:lastRenderedPageBreak/>
        <w:t>II. Требования к утверждению размера платы за необходимые и</w:t>
      </w:r>
      <w:r>
        <w:rPr>
          <w:b/>
          <w:bCs/>
          <w:sz w:val="28"/>
          <w:szCs w:val="28"/>
        </w:rPr>
        <w:t xml:space="preserve"> </w:t>
      </w:r>
      <w:r w:rsidRPr="006827F6">
        <w:rPr>
          <w:b/>
          <w:bCs/>
          <w:sz w:val="28"/>
          <w:szCs w:val="28"/>
        </w:rPr>
        <w:t>обязательные услуги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2.1. Размер платы за предоставляемые необходимые и обязательные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услуги утверждается правовыми актами исполнительных органов</w:t>
      </w:r>
      <w:r>
        <w:rPr>
          <w:sz w:val="28"/>
          <w:szCs w:val="28"/>
        </w:rPr>
        <w:t xml:space="preserve"> местного самоуправления</w:t>
      </w:r>
      <w:r w:rsidRPr="006827F6">
        <w:rPr>
          <w:sz w:val="28"/>
          <w:szCs w:val="28"/>
        </w:rPr>
        <w:t>, если иное не предусмотрено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законодательством Российской Федерации.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2.2. Период действия утвержденного размера платы за предоставление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необходимых и обязательных услуг составляет не менее одного года.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2.3. Расчеты размера платы за предоставление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обязательных услуг производятся в соответствии с методикой определения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размера платы за оказание необходимых и обязательных услуг,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утвержденной уполномоченным органом.</w:t>
      </w:r>
    </w:p>
    <w:p w:rsidR="006630B4" w:rsidRPr="000C5219" w:rsidRDefault="006630B4" w:rsidP="006630B4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2.4. Экономически обоснованные расчеты размера платы за оказание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необходимых и обязательных услуг направляются в процессе согласования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организацией, оказывающей необходимые и обязательные услуги,</w:t>
      </w:r>
      <w:r>
        <w:rPr>
          <w:sz w:val="28"/>
          <w:szCs w:val="28"/>
        </w:rPr>
        <w:t xml:space="preserve"> </w:t>
      </w:r>
      <w:r w:rsidRPr="003A3C2D">
        <w:rPr>
          <w:sz w:val="28"/>
          <w:szCs w:val="28"/>
        </w:rPr>
        <w:t>уполномоченному органу.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 xml:space="preserve">2.5. Срок согласования </w:t>
      </w:r>
      <w:r w:rsidRPr="003A3C2D">
        <w:rPr>
          <w:sz w:val="28"/>
          <w:szCs w:val="28"/>
        </w:rPr>
        <w:t>уполномоченным органом</w:t>
      </w:r>
      <w:r w:rsidRPr="006827F6">
        <w:rPr>
          <w:sz w:val="28"/>
          <w:szCs w:val="28"/>
        </w:rPr>
        <w:t xml:space="preserve"> расчетов размера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платы за предоставление необходимых и обязательных услуг организацией,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оказывающей необходимые и обязательные услуги, не должен превышать 30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рабочих дней.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2.8. Информация о размере платы за оказание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 xml:space="preserve">обязательных услуг </w:t>
      </w:r>
      <w:r w:rsidRPr="000C5219">
        <w:rPr>
          <w:sz w:val="28"/>
          <w:szCs w:val="28"/>
        </w:rPr>
        <w:t>публикуется на сайте организации, оказывающей эти услуги, в сети Интернет, а также размещается в общедоступных местах для ознакомления всех заинтересованных лиц</w:t>
      </w:r>
      <w:r w:rsidRPr="006827F6">
        <w:rPr>
          <w:sz w:val="28"/>
          <w:szCs w:val="28"/>
        </w:rPr>
        <w:t>.</w:t>
      </w:r>
    </w:p>
    <w:p w:rsidR="006630B4" w:rsidRPr="006827F6" w:rsidRDefault="006630B4" w:rsidP="006630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827F6">
        <w:rPr>
          <w:b/>
          <w:bCs/>
          <w:sz w:val="28"/>
          <w:szCs w:val="28"/>
        </w:rPr>
        <w:t>III. Требования к разработке и утверждению методики определения</w:t>
      </w:r>
    </w:p>
    <w:p w:rsidR="006630B4" w:rsidRPr="006827F6" w:rsidRDefault="006630B4" w:rsidP="006630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827F6">
        <w:rPr>
          <w:b/>
          <w:bCs/>
          <w:sz w:val="28"/>
          <w:szCs w:val="28"/>
        </w:rPr>
        <w:t>размера платы за оказание необходимых и обязательных услуг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3.1. Методика определения размера платы за оказание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обязательных услуг (далее - методика) разрабатывается и утверждается</w:t>
      </w:r>
      <w:r>
        <w:rPr>
          <w:sz w:val="28"/>
          <w:szCs w:val="28"/>
        </w:rPr>
        <w:t xml:space="preserve"> </w:t>
      </w:r>
      <w:r w:rsidRPr="000C5219">
        <w:rPr>
          <w:sz w:val="28"/>
          <w:szCs w:val="28"/>
        </w:rPr>
        <w:t>уполномоченным органом.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3.2. Методика должна обеспечивать: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определение всех статей затрат, связанных с предоставлением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необходимых и обязательных услуг;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определение порядка подтверждения планируемых затрат, связанных с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предоставлением необходимых и обязательных услуг;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соответствие механизма расчета стоимости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обязательных услуг основным методам ценообразования;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применение механизмов, позволяющих возмещать все расходы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организации, связанные с оказанием необходимых и обязательных услуг.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3.3. Методика должна содержать: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принципы формирования платы за оказание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обязательных услуг;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порядок расчета стоимости предоставления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обязательных услуг в разрезе по статьям затрат;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порядок экономического обоснования расчетов по всем статьям затрат;</w:t>
      </w:r>
    </w:p>
    <w:p w:rsidR="006630B4" w:rsidRPr="006827F6" w:rsidRDefault="006630B4" w:rsidP="006630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27F6">
        <w:rPr>
          <w:sz w:val="28"/>
          <w:szCs w:val="28"/>
        </w:rPr>
        <w:t>порядок пересмотра размера платы за оказание необходимых и</w:t>
      </w:r>
      <w:r>
        <w:rPr>
          <w:sz w:val="28"/>
          <w:szCs w:val="28"/>
        </w:rPr>
        <w:t xml:space="preserve"> </w:t>
      </w:r>
      <w:r w:rsidRPr="006827F6">
        <w:rPr>
          <w:sz w:val="28"/>
          <w:szCs w:val="28"/>
        </w:rPr>
        <w:t>обязательных услуг.</w:t>
      </w:r>
    </w:p>
    <w:p w:rsidR="00115FF6" w:rsidRDefault="006630B4" w:rsidP="00827CFC">
      <w:pPr>
        <w:jc w:val="center"/>
      </w:pPr>
      <w:r w:rsidRPr="006827F6">
        <w:rPr>
          <w:sz w:val="28"/>
          <w:szCs w:val="28"/>
        </w:rPr>
        <w:t>___________</w:t>
      </w:r>
    </w:p>
    <w:sectPr w:rsidR="00115FF6" w:rsidSect="003A3C2D">
      <w:headerReference w:type="default" r:id="rId7"/>
      <w:pgSz w:w="11906" w:h="16838"/>
      <w:pgMar w:top="678" w:right="850" w:bottom="993" w:left="1134" w:header="426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71" w:rsidRDefault="00827CFC">
    <w:pPr>
      <w:pStyle w:val="a6"/>
    </w:pP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630B4"/>
    <w:rsid w:val="000051CB"/>
    <w:rsid w:val="00016AB8"/>
    <w:rsid w:val="0002653D"/>
    <w:rsid w:val="00036B19"/>
    <w:rsid w:val="000409F9"/>
    <w:rsid w:val="00045752"/>
    <w:rsid w:val="000557EE"/>
    <w:rsid w:val="00070D15"/>
    <w:rsid w:val="00074654"/>
    <w:rsid w:val="0007795F"/>
    <w:rsid w:val="00087725"/>
    <w:rsid w:val="00095D15"/>
    <w:rsid w:val="000B0DAD"/>
    <w:rsid w:val="000D0B4A"/>
    <w:rsid w:val="000D3F7F"/>
    <w:rsid w:val="000D51A6"/>
    <w:rsid w:val="000E0142"/>
    <w:rsid w:val="000F21AE"/>
    <w:rsid w:val="0010367B"/>
    <w:rsid w:val="00115FF6"/>
    <w:rsid w:val="00117173"/>
    <w:rsid w:val="00117B14"/>
    <w:rsid w:val="00122F09"/>
    <w:rsid w:val="00132581"/>
    <w:rsid w:val="001334A3"/>
    <w:rsid w:val="0013508C"/>
    <w:rsid w:val="00140D98"/>
    <w:rsid w:val="00147A02"/>
    <w:rsid w:val="0015019D"/>
    <w:rsid w:val="001569BE"/>
    <w:rsid w:val="00161F95"/>
    <w:rsid w:val="0016254A"/>
    <w:rsid w:val="001632D8"/>
    <w:rsid w:val="00164A8C"/>
    <w:rsid w:val="001669BF"/>
    <w:rsid w:val="00182085"/>
    <w:rsid w:val="001A599E"/>
    <w:rsid w:val="001A63E0"/>
    <w:rsid w:val="001A7024"/>
    <w:rsid w:val="001B2E1A"/>
    <w:rsid w:val="001B34EF"/>
    <w:rsid w:val="001B4E23"/>
    <w:rsid w:val="001F0090"/>
    <w:rsid w:val="001F3434"/>
    <w:rsid w:val="001F3487"/>
    <w:rsid w:val="001F5A78"/>
    <w:rsid w:val="00217035"/>
    <w:rsid w:val="00240FF2"/>
    <w:rsid w:val="00241A0B"/>
    <w:rsid w:val="00275E01"/>
    <w:rsid w:val="002833C0"/>
    <w:rsid w:val="002858B9"/>
    <w:rsid w:val="00290466"/>
    <w:rsid w:val="002A45CA"/>
    <w:rsid w:val="002B1364"/>
    <w:rsid w:val="002B5077"/>
    <w:rsid w:val="002B5C18"/>
    <w:rsid w:val="002D220D"/>
    <w:rsid w:val="002D499D"/>
    <w:rsid w:val="002D7460"/>
    <w:rsid w:val="002F06C1"/>
    <w:rsid w:val="002F5B53"/>
    <w:rsid w:val="00301760"/>
    <w:rsid w:val="00307400"/>
    <w:rsid w:val="003102FB"/>
    <w:rsid w:val="00316B17"/>
    <w:rsid w:val="003266E2"/>
    <w:rsid w:val="00331209"/>
    <w:rsid w:val="00337AE8"/>
    <w:rsid w:val="003459EA"/>
    <w:rsid w:val="00352E60"/>
    <w:rsid w:val="00357DA4"/>
    <w:rsid w:val="003750F4"/>
    <w:rsid w:val="003800D6"/>
    <w:rsid w:val="003824BE"/>
    <w:rsid w:val="00385628"/>
    <w:rsid w:val="00387C23"/>
    <w:rsid w:val="003945C2"/>
    <w:rsid w:val="00396593"/>
    <w:rsid w:val="003A04FD"/>
    <w:rsid w:val="003A1B0C"/>
    <w:rsid w:val="003A3924"/>
    <w:rsid w:val="003A5FFA"/>
    <w:rsid w:val="003A7EE0"/>
    <w:rsid w:val="003B71A3"/>
    <w:rsid w:val="003C1697"/>
    <w:rsid w:val="003D0521"/>
    <w:rsid w:val="003D10E2"/>
    <w:rsid w:val="003D7B12"/>
    <w:rsid w:val="003E50FB"/>
    <w:rsid w:val="003E5591"/>
    <w:rsid w:val="00402FDF"/>
    <w:rsid w:val="0041384E"/>
    <w:rsid w:val="00415193"/>
    <w:rsid w:val="004157EA"/>
    <w:rsid w:val="004165D8"/>
    <w:rsid w:val="00423CDD"/>
    <w:rsid w:val="004275BA"/>
    <w:rsid w:val="004450D3"/>
    <w:rsid w:val="00451E5C"/>
    <w:rsid w:val="00452058"/>
    <w:rsid w:val="004567CD"/>
    <w:rsid w:val="004603FC"/>
    <w:rsid w:val="00465AFF"/>
    <w:rsid w:val="00471EE6"/>
    <w:rsid w:val="004756B8"/>
    <w:rsid w:val="004924CC"/>
    <w:rsid w:val="00492FF8"/>
    <w:rsid w:val="00493780"/>
    <w:rsid w:val="004A1694"/>
    <w:rsid w:val="004B35C9"/>
    <w:rsid w:val="004C6019"/>
    <w:rsid w:val="004C6F17"/>
    <w:rsid w:val="004E32C5"/>
    <w:rsid w:val="004F4A9F"/>
    <w:rsid w:val="004F6607"/>
    <w:rsid w:val="004F70DB"/>
    <w:rsid w:val="00513D49"/>
    <w:rsid w:val="00514498"/>
    <w:rsid w:val="00517398"/>
    <w:rsid w:val="0052059F"/>
    <w:rsid w:val="00561752"/>
    <w:rsid w:val="0056213C"/>
    <w:rsid w:val="00565A6C"/>
    <w:rsid w:val="00566E7F"/>
    <w:rsid w:val="00574BBE"/>
    <w:rsid w:val="0058172E"/>
    <w:rsid w:val="005B4F97"/>
    <w:rsid w:val="005B6B20"/>
    <w:rsid w:val="005C178D"/>
    <w:rsid w:val="005C1F0F"/>
    <w:rsid w:val="005D20EF"/>
    <w:rsid w:val="005E07D8"/>
    <w:rsid w:val="005E2DC2"/>
    <w:rsid w:val="00613F8D"/>
    <w:rsid w:val="0061786C"/>
    <w:rsid w:val="006460DD"/>
    <w:rsid w:val="00653877"/>
    <w:rsid w:val="0065748C"/>
    <w:rsid w:val="00660F9E"/>
    <w:rsid w:val="00662DD9"/>
    <w:rsid w:val="006630B4"/>
    <w:rsid w:val="00663FC4"/>
    <w:rsid w:val="00670118"/>
    <w:rsid w:val="00674A85"/>
    <w:rsid w:val="00676650"/>
    <w:rsid w:val="006817F2"/>
    <w:rsid w:val="00691826"/>
    <w:rsid w:val="00692A6C"/>
    <w:rsid w:val="006967FB"/>
    <w:rsid w:val="00697A76"/>
    <w:rsid w:val="006A5831"/>
    <w:rsid w:val="006A5A57"/>
    <w:rsid w:val="006B2F36"/>
    <w:rsid w:val="006C36CC"/>
    <w:rsid w:val="006D1350"/>
    <w:rsid w:val="006E06A8"/>
    <w:rsid w:val="006F5892"/>
    <w:rsid w:val="00701961"/>
    <w:rsid w:val="00702F1B"/>
    <w:rsid w:val="0071259B"/>
    <w:rsid w:val="00714951"/>
    <w:rsid w:val="007332AB"/>
    <w:rsid w:val="0074279E"/>
    <w:rsid w:val="0074626D"/>
    <w:rsid w:val="007468E3"/>
    <w:rsid w:val="00751688"/>
    <w:rsid w:val="00761F1B"/>
    <w:rsid w:val="00765311"/>
    <w:rsid w:val="00776A36"/>
    <w:rsid w:val="007B6AAA"/>
    <w:rsid w:val="007B7DAC"/>
    <w:rsid w:val="007D5D18"/>
    <w:rsid w:val="007D7269"/>
    <w:rsid w:val="007E28EC"/>
    <w:rsid w:val="007F2984"/>
    <w:rsid w:val="007F3264"/>
    <w:rsid w:val="007F6373"/>
    <w:rsid w:val="00802DA8"/>
    <w:rsid w:val="008104AC"/>
    <w:rsid w:val="00810BC6"/>
    <w:rsid w:val="00812542"/>
    <w:rsid w:val="00815553"/>
    <w:rsid w:val="00822139"/>
    <w:rsid w:val="008230AA"/>
    <w:rsid w:val="008263DA"/>
    <w:rsid w:val="00827CFC"/>
    <w:rsid w:val="0083685A"/>
    <w:rsid w:val="00837B03"/>
    <w:rsid w:val="00837CE1"/>
    <w:rsid w:val="008429E5"/>
    <w:rsid w:val="00865F56"/>
    <w:rsid w:val="00872C7F"/>
    <w:rsid w:val="00874550"/>
    <w:rsid w:val="00876F02"/>
    <w:rsid w:val="0088799D"/>
    <w:rsid w:val="00892834"/>
    <w:rsid w:val="00895322"/>
    <w:rsid w:val="008C1E8A"/>
    <w:rsid w:val="008C5855"/>
    <w:rsid w:val="008D3C4C"/>
    <w:rsid w:val="008D6048"/>
    <w:rsid w:val="008E3349"/>
    <w:rsid w:val="008E41A2"/>
    <w:rsid w:val="008E4BE4"/>
    <w:rsid w:val="008F471A"/>
    <w:rsid w:val="00900A8F"/>
    <w:rsid w:val="009056D1"/>
    <w:rsid w:val="00905E54"/>
    <w:rsid w:val="00907E70"/>
    <w:rsid w:val="009250F7"/>
    <w:rsid w:val="00961EC4"/>
    <w:rsid w:val="00970AC3"/>
    <w:rsid w:val="00982BB7"/>
    <w:rsid w:val="009908C0"/>
    <w:rsid w:val="009B1B42"/>
    <w:rsid w:val="009D1BCB"/>
    <w:rsid w:val="009E2BAB"/>
    <w:rsid w:val="009E67B7"/>
    <w:rsid w:val="009F163E"/>
    <w:rsid w:val="00A3030A"/>
    <w:rsid w:val="00A325FF"/>
    <w:rsid w:val="00A467F9"/>
    <w:rsid w:val="00A62509"/>
    <w:rsid w:val="00A634B4"/>
    <w:rsid w:val="00A663A8"/>
    <w:rsid w:val="00A77C11"/>
    <w:rsid w:val="00A84766"/>
    <w:rsid w:val="00A97EE9"/>
    <w:rsid w:val="00AA3276"/>
    <w:rsid w:val="00AC4760"/>
    <w:rsid w:val="00AD3BDC"/>
    <w:rsid w:val="00AE70AA"/>
    <w:rsid w:val="00AE71F0"/>
    <w:rsid w:val="00AF0D0E"/>
    <w:rsid w:val="00B024BA"/>
    <w:rsid w:val="00B053DF"/>
    <w:rsid w:val="00B16A60"/>
    <w:rsid w:val="00B25AEA"/>
    <w:rsid w:val="00B30876"/>
    <w:rsid w:val="00B31D0B"/>
    <w:rsid w:val="00B458F7"/>
    <w:rsid w:val="00B67D74"/>
    <w:rsid w:val="00B709A1"/>
    <w:rsid w:val="00BC2C99"/>
    <w:rsid w:val="00BC30B4"/>
    <w:rsid w:val="00BC5498"/>
    <w:rsid w:val="00BC5ECE"/>
    <w:rsid w:val="00BE35EB"/>
    <w:rsid w:val="00C0534D"/>
    <w:rsid w:val="00C06411"/>
    <w:rsid w:val="00C12FC5"/>
    <w:rsid w:val="00C20D1B"/>
    <w:rsid w:val="00C25E21"/>
    <w:rsid w:val="00C35E02"/>
    <w:rsid w:val="00C41E03"/>
    <w:rsid w:val="00C44D1A"/>
    <w:rsid w:val="00C56F48"/>
    <w:rsid w:val="00C64EE7"/>
    <w:rsid w:val="00C65C78"/>
    <w:rsid w:val="00C66A92"/>
    <w:rsid w:val="00C71903"/>
    <w:rsid w:val="00C76F93"/>
    <w:rsid w:val="00C85C43"/>
    <w:rsid w:val="00C9422A"/>
    <w:rsid w:val="00C96226"/>
    <w:rsid w:val="00CA36BC"/>
    <w:rsid w:val="00CA6A1A"/>
    <w:rsid w:val="00CB5A4A"/>
    <w:rsid w:val="00CD012D"/>
    <w:rsid w:val="00CD6CDC"/>
    <w:rsid w:val="00CE474D"/>
    <w:rsid w:val="00CF1B75"/>
    <w:rsid w:val="00CF6F03"/>
    <w:rsid w:val="00D0587B"/>
    <w:rsid w:val="00D151B1"/>
    <w:rsid w:val="00D15525"/>
    <w:rsid w:val="00D16C78"/>
    <w:rsid w:val="00D32CA6"/>
    <w:rsid w:val="00D47805"/>
    <w:rsid w:val="00D57588"/>
    <w:rsid w:val="00D6289D"/>
    <w:rsid w:val="00D74AFF"/>
    <w:rsid w:val="00D7627D"/>
    <w:rsid w:val="00D768B2"/>
    <w:rsid w:val="00D858EB"/>
    <w:rsid w:val="00D87A8A"/>
    <w:rsid w:val="00D91A47"/>
    <w:rsid w:val="00D958CF"/>
    <w:rsid w:val="00D975DE"/>
    <w:rsid w:val="00DA02C9"/>
    <w:rsid w:val="00DA1E18"/>
    <w:rsid w:val="00DA3C61"/>
    <w:rsid w:val="00DA73AE"/>
    <w:rsid w:val="00DB326F"/>
    <w:rsid w:val="00DB349E"/>
    <w:rsid w:val="00DE58A7"/>
    <w:rsid w:val="00DE631C"/>
    <w:rsid w:val="00DE692B"/>
    <w:rsid w:val="00DE7741"/>
    <w:rsid w:val="00DF344F"/>
    <w:rsid w:val="00DF77B9"/>
    <w:rsid w:val="00DF7F94"/>
    <w:rsid w:val="00E000DE"/>
    <w:rsid w:val="00E01EF4"/>
    <w:rsid w:val="00E061FC"/>
    <w:rsid w:val="00E07F75"/>
    <w:rsid w:val="00E448D0"/>
    <w:rsid w:val="00E514AC"/>
    <w:rsid w:val="00E54D9F"/>
    <w:rsid w:val="00E60822"/>
    <w:rsid w:val="00E61AAF"/>
    <w:rsid w:val="00E81251"/>
    <w:rsid w:val="00E83684"/>
    <w:rsid w:val="00E8472F"/>
    <w:rsid w:val="00E84E16"/>
    <w:rsid w:val="00E859D3"/>
    <w:rsid w:val="00E927CB"/>
    <w:rsid w:val="00E97A9C"/>
    <w:rsid w:val="00EB51D3"/>
    <w:rsid w:val="00EB60E0"/>
    <w:rsid w:val="00EC44E1"/>
    <w:rsid w:val="00ED48F4"/>
    <w:rsid w:val="00EE18AB"/>
    <w:rsid w:val="00EE3311"/>
    <w:rsid w:val="00EF2F0F"/>
    <w:rsid w:val="00EF5D45"/>
    <w:rsid w:val="00F07B3A"/>
    <w:rsid w:val="00F17072"/>
    <w:rsid w:val="00F17205"/>
    <w:rsid w:val="00F24C58"/>
    <w:rsid w:val="00F271C7"/>
    <w:rsid w:val="00F3000C"/>
    <w:rsid w:val="00F3092B"/>
    <w:rsid w:val="00F317DF"/>
    <w:rsid w:val="00F41B07"/>
    <w:rsid w:val="00F41CF9"/>
    <w:rsid w:val="00F44833"/>
    <w:rsid w:val="00F46EAD"/>
    <w:rsid w:val="00F5152C"/>
    <w:rsid w:val="00F528C6"/>
    <w:rsid w:val="00F56EFF"/>
    <w:rsid w:val="00F6367B"/>
    <w:rsid w:val="00F736B9"/>
    <w:rsid w:val="00F93D7A"/>
    <w:rsid w:val="00F93F0C"/>
    <w:rsid w:val="00FA2844"/>
    <w:rsid w:val="00FA3A83"/>
    <w:rsid w:val="00FA7D64"/>
    <w:rsid w:val="00FB65D1"/>
    <w:rsid w:val="00FB66A3"/>
    <w:rsid w:val="00FC23B0"/>
    <w:rsid w:val="00FC79B4"/>
    <w:rsid w:val="00FE7BA2"/>
    <w:rsid w:val="00FF6B96"/>
    <w:rsid w:val="00FF7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C43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Body Text"/>
    <w:basedOn w:val="a"/>
    <w:link w:val="a5"/>
    <w:rsid w:val="006630B4"/>
    <w:pPr>
      <w:widowControl w:val="0"/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6630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Без интервала1"/>
    <w:rsid w:val="006630B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663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630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30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630B4"/>
    <w:rPr>
      <w:b/>
      <w:bCs/>
    </w:rPr>
  </w:style>
  <w:style w:type="paragraph" w:styleId="a9">
    <w:name w:val="Normal (Web)"/>
    <w:basedOn w:val="a"/>
    <w:rsid w:val="006630B4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663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30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1508739.0" TargetMode="External"/><Relationship Id="rId5" Type="http://schemas.openxmlformats.org/officeDocument/2006/relationships/hyperlink" Target="garantF1://86367.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1233</Words>
  <Characters>7031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2012-09-05T05:44:00Z</cp:lastPrinted>
  <dcterms:created xsi:type="dcterms:W3CDTF">2012-09-05T05:32:00Z</dcterms:created>
  <dcterms:modified xsi:type="dcterms:W3CDTF">2012-09-05T05:44:00Z</dcterms:modified>
</cp:coreProperties>
</file>