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70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4254"/>
        <w:gridCol w:w="1776"/>
        <w:gridCol w:w="3468"/>
      </w:tblGrid>
      <w:tr w:rsidR="00E13686" w:rsidRPr="00BD6736" w:rsidTr="0083450E">
        <w:trPr>
          <w:trHeight w:val="1664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</w:tcPr>
          <w:p w:rsidR="00E13686" w:rsidRPr="00013269" w:rsidRDefault="00E13686" w:rsidP="0083450E">
            <w:pPr>
              <w:pStyle w:val="a3"/>
              <w:jc w:val="center"/>
              <w:rPr>
                <w:b/>
                <w:szCs w:val="28"/>
              </w:rPr>
            </w:pPr>
            <w:r w:rsidRPr="00013269">
              <w:rPr>
                <w:b/>
                <w:szCs w:val="28"/>
              </w:rPr>
              <w:t>Российская Федерация</w:t>
            </w:r>
          </w:p>
          <w:p w:rsidR="00E13686" w:rsidRPr="00BD6736" w:rsidRDefault="00E13686" w:rsidP="0083450E">
            <w:pPr>
              <w:pStyle w:val="a3"/>
              <w:jc w:val="center"/>
              <w:rPr>
                <w:b/>
                <w:bCs/>
                <w:szCs w:val="28"/>
              </w:rPr>
            </w:pPr>
            <w:r w:rsidRPr="00BD6736">
              <w:rPr>
                <w:b/>
                <w:bCs/>
                <w:szCs w:val="28"/>
              </w:rPr>
              <w:t>Республика Алтай</w:t>
            </w:r>
          </w:p>
          <w:p w:rsidR="00E13686" w:rsidRPr="00BD6736" w:rsidRDefault="00E13686" w:rsidP="0083450E">
            <w:pPr>
              <w:pStyle w:val="a3"/>
              <w:jc w:val="center"/>
              <w:rPr>
                <w:b/>
                <w:bCs/>
                <w:szCs w:val="28"/>
              </w:rPr>
            </w:pPr>
            <w:r w:rsidRPr="00BD6736">
              <w:rPr>
                <w:b/>
                <w:bCs/>
                <w:szCs w:val="28"/>
              </w:rPr>
              <w:t>Чойский район</w:t>
            </w:r>
          </w:p>
          <w:p w:rsidR="00E13686" w:rsidRDefault="00E13686" w:rsidP="0083450E">
            <w:pPr>
              <w:pStyle w:val="a3"/>
              <w:jc w:val="center"/>
              <w:rPr>
                <w:b/>
                <w:bCs/>
                <w:szCs w:val="28"/>
              </w:rPr>
            </w:pPr>
            <w:proofErr w:type="spellStart"/>
            <w:r>
              <w:rPr>
                <w:b/>
                <w:bCs/>
                <w:szCs w:val="28"/>
              </w:rPr>
              <w:t>Ыныргинская</w:t>
            </w:r>
            <w:proofErr w:type="spellEnd"/>
          </w:p>
          <w:p w:rsidR="00E13686" w:rsidRPr="00BD6736" w:rsidRDefault="00E13686" w:rsidP="0083450E">
            <w:pPr>
              <w:pStyle w:val="a3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Сельская администрация</w:t>
            </w:r>
          </w:p>
          <w:p w:rsidR="00E13686" w:rsidRPr="00BD6736" w:rsidRDefault="00E13686" w:rsidP="0083450E">
            <w:pPr>
              <w:pStyle w:val="a3"/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BD6736">
              <w:rPr>
                <w:b/>
                <w:bCs/>
                <w:sz w:val="32"/>
                <w:szCs w:val="32"/>
              </w:rPr>
              <w:t>П</w:t>
            </w:r>
            <w:proofErr w:type="gramEnd"/>
            <w:r w:rsidRPr="00BD6736">
              <w:rPr>
                <w:b/>
                <w:bCs/>
                <w:sz w:val="32"/>
                <w:szCs w:val="32"/>
              </w:rPr>
              <w:t xml:space="preserve"> О С Т А Н О В Л Е Н И Е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E13686" w:rsidRPr="0070269E" w:rsidRDefault="00E13686" w:rsidP="0083450E">
            <w:pPr>
              <w:pStyle w:val="a3"/>
              <w:jc w:val="center"/>
            </w:pPr>
          </w:p>
        </w:tc>
        <w:tc>
          <w:tcPr>
            <w:tcW w:w="3468" w:type="dxa"/>
            <w:tcBorders>
              <w:top w:val="nil"/>
              <w:left w:val="nil"/>
              <w:bottom w:val="nil"/>
              <w:right w:val="nil"/>
            </w:tcBorders>
          </w:tcPr>
          <w:p w:rsidR="00E13686" w:rsidRPr="00BD6736" w:rsidRDefault="00E13686" w:rsidP="0083450E">
            <w:pPr>
              <w:pStyle w:val="a3"/>
              <w:jc w:val="center"/>
              <w:rPr>
                <w:b/>
                <w:bCs/>
                <w:szCs w:val="28"/>
              </w:rPr>
            </w:pPr>
            <w:r w:rsidRPr="00BD6736">
              <w:rPr>
                <w:b/>
                <w:bCs/>
                <w:szCs w:val="28"/>
              </w:rPr>
              <w:t xml:space="preserve">Россия </w:t>
            </w:r>
            <w:proofErr w:type="spellStart"/>
            <w:r w:rsidRPr="00BD6736">
              <w:rPr>
                <w:b/>
                <w:bCs/>
                <w:szCs w:val="28"/>
              </w:rPr>
              <w:t>Федерациязы</w:t>
            </w:r>
            <w:proofErr w:type="spellEnd"/>
          </w:p>
          <w:p w:rsidR="00E13686" w:rsidRPr="00BD6736" w:rsidRDefault="00E13686" w:rsidP="0083450E">
            <w:pPr>
              <w:pStyle w:val="a3"/>
              <w:jc w:val="center"/>
              <w:rPr>
                <w:b/>
                <w:bCs/>
                <w:szCs w:val="28"/>
              </w:rPr>
            </w:pPr>
            <w:r w:rsidRPr="00BD6736">
              <w:rPr>
                <w:b/>
                <w:bCs/>
                <w:szCs w:val="28"/>
              </w:rPr>
              <w:t>Алтай Республика</w:t>
            </w:r>
          </w:p>
          <w:p w:rsidR="00E13686" w:rsidRDefault="00E13686" w:rsidP="0083450E">
            <w:pPr>
              <w:pStyle w:val="a3"/>
              <w:jc w:val="center"/>
              <w:rPr>
                <w:b/>
                <w:bCs/>
                <w:szCs w:val="28"/>
              </w:rPr>
            </w:pPr>
            <w:proofErr w:type="spellStart"/>
            <w:r w:rsidRPr="00BD6736">
              <w:rPr>
                <w:b/>
                <w:bCs/>
                <w:szCs w:val="28"/>
              </w:rPr>
              <w:t>Чой</w:t>
            </w:r>
            <w:proofErr w:type="gramStart"/>
            <w:r w:rsidRPr="00BD6736">
              <w:rPr>
                <w:b/>
                <w:bCs/>
                <w:szCs w:val="28"/>
              </w:rPr>
              <w:t>j</w:t>
            </w:r>
            <w:proofErr w:type="spellEnd"/>
            <w:proofErr w:type="gramEnd"/>
            <w:r w:rsidRPr="00BD6736">
              <w:rPr>
                <w:b/>
                <w:bCs/>
                <w:szCs w:val="28"/>
              </w:rPr>
              <w:t xml:space="preserve"> </w:t>
            </w:r>
            <w:proofErr w:type="spellStart"/>
            <w:r w:rsidRPr="00BD6736">
              <w:rPr>
                <w:b/>
                <w:bCs/>
                <w:szCs w:val="28"/>
              </w:rPr>
              <w:t>аймак</w:t>
            </w:r>
            <w:r>
              <w:rPr>
                <w:b/>
                <w:bCs/>
                <w:szCs w:val="28"/>
              </w:rPr>
              <w:t>та</w:t>
            </w:r>
            <w:proofErr w:type="spellEnd"/>
          </w:p>
          <w:p w:rsidR="00E13686" w:rsidRPr="002C147B" w:rsidRDefault="00E13686" w:rsidP="0083450E">
            <w:pPr>
              <w:pStyle w:val="a3"/>
              <w:jc w:val="center"/>
              <w:rPr>
                <w:b/>
                <w:bCs/>
                <w:szCs w:val="28"/>
              </w:rPr>
            </w:pPr>
            <w:proofErr w:type="spellStart"/>
            <w:r>
              <w:rPr>
                <w:b/>
                <w:bCs/>
                <w:szCs w:val="28"/>
              </w:rPr>
              <w:t>Ыныргы</w:t>
            </w:r>
            <w:proofErr w:type="spellEnd"/>
            <w:r>
              <w:rPr>
                <w:b/>
                <w:bCs/>
                <w:szCs w:val="28"/>
              </w:rPr>
              <w:t xml:space="preserve"> </w:t>
            </w:r>
            <w:proofErr w:type="gramStart"/>
            <w:r>
              <w:rPr>
                <w:b/>
                <w:bCs/>
                <w:szCs w:val="28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Cs w:val="28"/>
              </w:rPr>
              <w:t>уртынг</w:t>
            </w:r>
            <w:proofErr w:type="spellEnd"/>
          </w:p>
          <w:p w:rsidR="00E13686" w:rsidRPr="00BD6736" w:rsidRDefault="00E13686" w:rsidP="0083450E">
            <w:pPr>
              <w:pStyle w:val="a3"/>
              <w:jc w:val="center"/>
              <w:rPr>
                <w:b/>
                <w:bCs/>
                <w:sz w:val="32"/>
                <w:szCs w:val="32"/>
              </w:rPr>
            </w:pPr>
            <w:r w:rsidRPr="00BD6736">
              <w:rPr>
                <w:b/>
                <w:bCs/>
                <w:sz w:val="32"/>
                <w:szCs w:val="32"/>
              </w:rPr>
              <w:t xml:space="preserve">J </w:t>
            </w:r>
            <w:r w:rsidRPr="00BD6736">
              <w:rPr>
                <w:b/>
                <w:bCs/>
                <w:sz w:val="32"/>
                <w:szCs w:val="32"/>
              </w:rPr>
              <w:sym w:font="Courier New" w:char="004F"/>
            </w:r>
            <w:r w:rsidRPr="00BD6736">
              <w:rPr>
                <w:b/>
                <w:bCs/>
                <w:sz w:val="32"/>
                <w:szCs w:val="32"/>
              </w:rPr>
              <w:t xml:space="preserve"> </w:t>
            </w:r>
            <w:proofErr w:type="gramStart"/>
            <w:r w:rsidRPr="00BD6736">
              <w:rPr>
                <w:b/>
                <w:bCs/>
                <w:sz w:val="32"/>
                <w:szCs w:val="32"/>
              </w:rPr>
              <w:t>П</w:t>
            </w:r>
            <w:proofErr w:type="gramEnd"/>
          </w:p>
        </w:tc>
      </w:tr>
    </w:tbl>
    <w:p w:rsidR="00E13686" w:rsidRPr="0070269E" w:rsidRDefault="00E13686" w:rsidP="00E13686">
      <w:pPr>
        <w:pStyle w:val="a3"/>
        <w:jc w:val="center"/>
        <w:rPr>
          <w:szCs w:val="28"/>
        </w:rPr>
      </w:pPr>
    </w:p>
    <w:p w:rsidR="00E13686" w:rsidRDefault="00E13686" w:rsidP="00E13686">
      <w:pPr>
        <w:pStyle w:val="a3"/>
        <w:jc w:val="center"/>
        <w:rPr>
          <w:b/>
          <w:bCs/>
          <w:szCs w:val="28"/>
        </w:rPr>
      </w:pPr>
    </w:p>
    <w:p w:rsidR="00E13686" w:rsidRPr="0070269E" w:rsidRDefault="00E13686" w:rsidP="00E13686">
      <w:pPr>
        <w:pStyle w:val="a3"/>
        <w:jc w:val="center"/>
        <w:rPr>
          <w:b/>
          <w:bCs/>
          <w:szCs w:val="28"/>
        </w:rPr>
      </w:pPr>
      <w:r>
        <w:rPr>
          <w:b/>
          <w:bCs/>
          <w:szCs w:val="28"/>
        </w:rPr>
        <w:t>0</w:t>
      </w:r>
      <w:r w:rsidR="00335E39">
        <w:rPr>
          <w:b/>
          <w:bCs/>
          <w:szCs w:val="28"/>
        </w:rPr>
        <w:t>3</w:t>
      </w:r>
      <w:r>
        <w:rPr>
          <w:b/>
          <w:bCs/>
          <w:szCs w:val="28"/>
        </w:rPr>
        <w:t xml:space="preserve"> </w:t>
      </w:r>
      <w:r w:rsidR="00335E39">
        <w:rPr>
          <w:b/>
          <w:bCs/>
          <w:szCs w:val="28"/>
        </w:rPr>
        <w:t>августа</w:t>
      </w:r>
      <w:r w:rsidRPr="0070269E">
        <w:rPr>
          <w:b/>
          <w:bCs/>
          <w:szCs w:val="28"/>
        </w:rPr>
        <w:t xml:space="preserve"> 20</w:t>
      </w:r>
      <w:r>
        <w:rPr>
          <w:b/>
          <w:bCs/>
          <w:szCs w:val="28"/>
        </w:rPr>
        <w:t xml:space="preserve">12 г.                             </w:t>
      </w:r>
      <w:r w:rsidRPr="0070269E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 xml:space="preserve">с. Ынырга              </w:t>
      </w:r>
      <w:r w:rsidR="00335E39">
        <w:rPr>
          <w:b/>
          <w:bCs/>
          <w:szCs w:val="28"/>
        </w:rPr>
        <w:t xml:space="preserve">                     № 49</w:t>
      </w:r>
    </w:p>
    <w:p w:rsidR="00E13686" w:rsidRPr="00013269" w:rsidRDefault="00E13686" w:rsidP="00E13686">
      <w:pPr>
        <w:pStyle w:val="a3"/>
      </w:pPr>
    </w:p>
    <w:p w:rsidR="00E13686" w:rsidRPr="00013269" w:rsidRDefault="00E13686" w:rsidP="00E13686">
      <w:pPr>
        <w:pStyle w:val="a3"/>
        <w:jc w:val="center"/>
        <w:rPr>
          <w:b/>
        </w:rPr>
      </w:pPr>
      <w:r w:rsidRPr="00013269">
        <w:rPr>
          <w:b/>
        </w:rPr>
        <w:t>Об утверждении административного регламента предоставления муниципальной услуги «Выдача юридическим и физическим лицам справок,</w:t>
      </w:r>
      <w:r>
        <w:rPr>
          <w:b/>
        </w:rPr>
        <w:t xml:space="preserve"> </w:t>
      </w:r>
      <w:r w:rsidRPr="00013269">
        <w:rPr>
          <w:b/>
        </w:rPr>
        <w:t xml:space="preserve">выписок  из похозяйственных книг </w:t>
      </w:r>
      <w:r>
        <w:rPr>
          <w:b/>
        </w:rPr>
        <w:t>Ыныргинского</w:t>
      </w:r>
      <w:r w:rsidRPr="00013269">
        <w:rPr>
          <w:b/>
        </w:rPr>
        <w:t xml:space="preserve"> сельского поселения»</w:t>
      </w:r>
    </w:p>
    <w:p w:rsidR="00E13686" w:rsidRPr="00013269" w:rsidRDefault="00E13686" w:rsidP="00E13686">
      <w:pPr>
        <w:pStyle w:val="a3"/>
        <w:jc w:val="center"/>
        <w:rPr>
          <w:b/>
        </w:rPr>
      </w:pPr>
    </w:p>
    <w:p w:rsidR="00E13686" w:rsidRPr="00013269" w:rsidRDefault="00E13686" w:rsidP="00E13686">
      <w:pPr>
        <w:pStyle w:val="a3"/>
      </w:pPr>
      <w:r w:rsidRPr="00013269">
        <w:t xml:space="preserve"> </w:t>
      </w:r>
    </w:p>
    <w:p w:rsidR="00E13686" w:rsidRPr="00013269" w:rsidRDefault="00E13686" w:rsidP="00E13686">
      <w:pPr>
        <w:pStyle w:val="a3"/>
      </w:pPr>
    </w:p>
    <w:p w:rsidR="00E13686" w:rsidRPr="00013269" w:rsidRDefault="00E13686" w:rsidP="00E13686">
      <w:pPr>
        <w:pStyle w:val="a3"/>
        <w:jc w:val="both"/>
      </w:pPr>
      <w:r>
        <w:t xml:space="preserve">           </w:t>
      </w:r>
      <w:r w:rsidRPr="00013269">
        <w:t>Руководствуясь Федеральными законами  Российской Федерации от 02.05.2006г. № 59-ФЗ «О порядке рассмотрения обращений граждан Российской Федерации», от 27.07.2010 г. № 210-ФЗ «Об организации предоставления государственных и муниципальных услуг»,  в целях реализации прав и законных интересов граждан и организаций при исполнении органами местного самоуправления муниципальных услуг, администрация муниципального образования «</w:t>
      </w:r>
      <w:proofErr w:type="spellStart"/>
      <w:r>
        <w:t>Ыныргинское</w:t>
      </w:r>
      <w:proofErr w:type="spellEnd"/>
      <w:r w:rsidRPr="00013269">
        <w:t xml:space="preserve"> сельское поселение»</w:t>
      </w:r>
    </w:p>
    <w:p w:rsidR="00E13686" w:rsidRPr="00013269" w:rsidRDefault="00E13686" w:rsidP="00E13686">
      <w:pPr>
        <w:pStyle w:val="a3"/>
      </w:pPr>
    </w:p>
    <w:p w:rsidR="00E13686" w:rsidRPr="00013269" w:rsidRDefault="00E13686" w:rsidP="00E13686">
      <w:pPr>
        <w:pStyle w:val="a3"/>
        <w:jc w:val="center"/>
      </w:pPr>
      <w:proofErr w:type="spellStart"/>
      <w:proofErr w:type="gramStart"/>
      <w:r w:rsidRPr="00013269">
        <w:t>п</w:t>
      </w:r>
      <w:proofErr w:type="spellEnd"/>
      <w:proofErr w:type="gramEnd"/>
      <w:r w:rsidRPr="00013269">
        <w:t xml:space="preserve"> о с т а </w:t>
      </w:r>
      <w:proofErr w:type="spellStart"/>
      <w:r w:rsidRPr="00013269">
        <w:t>н</w:t>
      </w:r>
      <w:proofErr w:type="spellEnd"/>
      <w:r w:rsidRPr="00013269">
        <w:t xml:space="preserve"> о в л я е т:</w:t>
      </w:r>
    </w:p>
    <w:p w:rsidR="00E13686" w:rsidRPr="00013269" w:rsidRDefault="00E13686" w:rsidP="00E13686">
      <w:pPr>
        <w:pStyle w:val="a3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    1. Утвердить Административный регламент по предоставлению муниципальной услуги «Выдача юридическим и физическим лицам справок, выписок  из похозяйственных книг </w:t>
      </w:r>
      <w:r>
        <w:t>Ыныргинского</w:t>
      </w:r>
      <w:r w:rsidRPr="00013269">
        <w:t xml:space="preserve"> сельского поселения» согласно приложению.</w:t>
      </w:r>
    </w:p>
    <w:p w:rsidR="00E13686" w:rsidRPr="00013269" w:rsidRDefault="00E13686" w:rsidP="00E13686">
      <w:pPr>
        <w:pStyle w:val="a3"/>
      </w:pPr>
    </w:p>
    <w:p w:rsidR="00E13686" w:rsidRPr="00013269" w:rsidRDefault="00E13686" w:rsidP="00E13686">
      <w:pPr>
        <w:pStyle w:val="a3"/>
        <w:jc w:val="both"/>
      </w:pPr>
      <w:r w:rsidRPr="00013269">
        <w:t>2. Настоящее постановление разместить на о</w:t>
      </w:r>
      <w:r>
        <w:t>фициальном сайте администрации МО</w:t>
      </w:r>
      <w:r w:rsidRPr="00013269">
        <w:t xml:space="preserve"> «</w:t>
      </w:r>
      <w:r>
        <w:t>Чойский район</w:t>
      </w:r>
      <w:r w:rsidRPr="00013269">
        <w:t>» в сети «Интернет», и обнародовать  на информационных стендах села.</w:t>
      </w:r>
    </w:p>
    <w:p w:rsidR="00E13686" w:rsidRPr="00013269" w:rsidRDefault="00E13686" w:rsidP="00E13686">
      <w:pPr>
        <w:pStyle w:val="a3"/>
      </w:pPr>
    </w:p>
    <w:p w:rsidR="00E13686" w:rsidRPr="00013269" w:rsidRDefault="00E13686" w:rsidP="00E13686">
      <w:pPr>
        <w:pStyle w:val="a3"/>
      </w:pPr>
      <w:r w:rsidRPr="00013269">
        <w:t xml:space="preserve">   3. Настоящее постановление вступает в силу с момента его обнародования.</w:t>
      </w:r>
    </w:p>
    <w:p w:rsidR="00E13686" w:rsidRPr="00013269" w:rsidRDefault="00E13686" w:rsidP="00E13686">
      <w:pPr>
        <w:pStyle w:val="a3"/>
      </w:pPr>
    </w:p>
    <w:p w:rsidR="00E13686" w:rsidRPr="00013269" w:rsidRDefault="00E13686" w:rsidP="00E13686">
      <w:pPr>
        <w:pStyle w:val="a3"/>
      </w:pPr>
      <w:r w:rsidRPr="00013269">
        <w:t xml:space="preserve">   4.  </w:t>
      </w:r>
      <w:proofErr w:type="gramStart"/>
      <w:r w:rsidRPr="00013269">
        <w:t>Контроль за</w:t>
      </w:r>
      <w:proofErr w:type="gramEnd"/>
      <w:r w:rsidRPr="00013269">
        <w:t xml:space="preserve"> исполнением настоящего постановления оставляю за собой.</w:t>
      </w:r>
    </w:p>
    <w:p w:rsidR="00E13686" w:rsidRPr="00013269" w:rsidRDefault="00E13686" w:rsidP="00E13686">
      <w:pPr>
        <w:pStyle w:val="a3"/>
      </w:pPr>
      <w:r w:rsidRPr="00013269">
        <w:t xml:space="preserve"> </w:t>
      </w:r>
    </w:p>
    <w:p w:rsidR="00E13686" w:rsidRPr="00013269" w:rsidRDefault="00E13686" w:rsidP="00E13686">
      <w:pPr>
        <w:pStyle w:val="a3"/>
      </w:pPr>
    </w:p>
    <w:p w:rsidR="00E13686" w:rsidRPr="00013269" w:rsidRDefault="00E13686" w:rsidP="00E13686">
      <w:pPr>
        <w:pStyle w:val="a3"/>
      </w:pPr>
      <w:r w:rsidRPr="00013269">
        <w:t>Глава Муниципального образования</w:t>
      </w:r>
    </w:p>
    <w:p w:rsidR="00E13686" w:rsidRPr="00013269" w:rsidRDefault="00E13686" w:rsidP="00E13686">
      <w:pPr>
        <w:pStyle w:val="a3"/>
      </w:pPr>
      <w:proofErr w:type="spellStart"/>
      <w:r>
        <w:t>Ыныргинское</w:t>
      </w:r>
      <w:proofErr w:type="spellEnd"/>
      <w:r w:rsidRPr="00013269">
        <w:t xml:space="preserve"> сельское поселение                                          </w:t>
      </w:r>
      <w:r>
        <w:t xml:space="preserve">П.В. </w:t>
      </w:r>
      <w:proofErr w:type="spellStart"/>
      <w:r>
        <w:t>Чепканаков</w:t>
      </w:r>
      <w:proofErr w:type="spellEnd"/>
      <w:r w:rsidRPr="00013269">
        <w:t>.</w:t>
      </w:r>
    </w:p>
    <w:p w:rsidR="00E13686" w:rsidRDefault="00E13686" w:rsidP="00E13686">
      <w:r>
        <w:t xml:space="preserve">                                                                         </w:t>
      </w:r>
    </w:p>
    <w:p w:rsidR="00E13686" w:rsidRPr="002A0406" w:rsidRDefault="00E13686" w:rsidP="00E13686">
      <w:pPr>
        <w:rPr>
          <w:rFonts w:ascii="Times New Roman" w:hAnsi="Times New Roman" w:cs="Times New Roman"/>
          <w:b/>
          <w:sz w:val="24"/>
          <w:szCs w:val="24"/>
        </w:rPr>
      </w:pPr>
      <w:r w:rsidRPr="002A0406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</w:t>
      </w:r>
      <w:r w:rsidRPr="002A0406">
        <w:rPr>
          <w:rFonts w:ascii="Times New Roman" w:hAnsi="Times New Roman" w:cs="Times New Roman"/>
          <w:b/>
          <w:sz w:val="24"/>
          <w:szCs w:val="24"/>
        </w:rPr>
        <w:t>Приложение</w:t>
      </w:r>
    </w:p>
    <w:p w:rsidR="00E13686" w:rsidRPr="002A0406" w:rsidRDefault="00E13686" w:rsidP="00E13686">
      <w:pPr>
        <w:rPr>
          <w:rFonts w:ascii="Times New Roman" w:hAnsi="Times New Roman" w:cs="Times New Roman"/>
          <w:sz w:val="24"/>
          <w:szCs w:val="24"/>
        </w:rPr>
      </w:pPr>
      <w:r w:rsidRPr="002A04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к постановлению    главы МО </w:t>
      </w:r>
    </w:p>
    <w:p w:rsidR="00E13686" w:rsidRPr="002A0406" w:rsidRDefault="00E13686" w:rsidP="00E13686">
      <w:pPr>
        <w:rPr>
          <w:rFonts w:ascii="Times New Roman" w:hAnsi="Times New Roman" w:cs="Times New Roman"/>
          <w:sz w:val="24"/>
          <w:szCs w:val="24"/>
        </w:rPr>
      </w:pPr>
      <w:r w:rsidRPr="002A04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«</w:t>
      </w:r>
      <w:proofErr w:type="spellStart"/>
      <w:r w:rsidRPr="002A0406">
        <w:rPr>
          <w:rFonts w:ascii="Times New Roman" w:hAnsi="Times New Roman" w:cs="Times New Roman"/>
          <w:sz w:val="24"/>
          <w:szCs w:val="24"/>
        </w:rPr>
        <w:t>Ыныргинское</w:t>
      </w:r>
      <w:proofErr w:type="spellEnd"/>
      <w:r w:rsidRPr="002A0406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p w:rsidR="00E13686" w:rsidRPr="002A0406" w:rsidRDefault="00E13686" w:rsidP="00E13686">
      <w:pPr>
        <w:jc w:val="center"/>
        <w:rPr>
          <w:rFonts w:ascii="Times New Roman" w:hAnsi="Times New Roman" w:cs="Times New Roman"/>
          <w:sz w:val="24"/>
          <w:szCs w:val="24"/>
        </w:rPr>
      </w:pPr>
      <w:r w:rsidRPr="002A04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A0406">
        <w:rPr>
          <w:rFonts w:ascii="Times New Roman" w:hAnsi="Times New Roman" w:cs="Times New Roman"/>
          <w:sz w:val="24"/>
          <w:szCs w:val="24"/>
        </w:rPr>
        <w:t>от  «0</w:t>
      </w:r>
      <w:r w:rsidR="00335E39">
        <w:rPr>
          <w:rFonts w:ascii="Times New Roman" w:hAnsi="Times New Roman" w:cs="Times New Roman"/>
          <w:sz w:val="24"/>
          <w:szCs w:val="24"/>
        </w:rPr>
        <w:t>3</w:t>
      </w:r>
      <w:r w:rsidRPr="002A0406">
        <w:rPr>
          <w:rFonts w:ascii="Times New Roman" w:hAnsi="Times New Roman" w:cs="Times New Roman"/>
          <w:sz w:val="24"/>
          <w:szCs w:val="24"/>
        </w:rPr>
        <w:t xml:space="preserve">»  </w:t>
      </w:r>
      <w:r w:rsidR="00335E39">
        <w:rPr>
          <w:rFonts w:ascii="Times New Roman" w:hAnsi="Times New Roman" w:cs="Times New Roman"/>
          <w:sz w:val="24"/>
          <w:szCs w:val="24"/>
        </w:rPr>
        <w:t>августа</w:t>
      </w:r>
      <w:r w:rsidRPr="002A0406">
        <w:rPr>
          <w:rFonts w:ascii="Times New Roman" w:hAnsi="Times New Roman" w:cs="Times New Roman"/>
          <w:sz w:val="24"/>
          <w:szCs w:val="24"/>
        </w:rPr>
        <w:t xml:space="preserve">  2012 года № </w:t>
      </w:r>
      <w:r w:rsidRPr="00335E39">
        <w:rPr>
          <w:rFonts w:ascii="Times New Roman" w:hAnsi="Times New Roman" w:cs="Times New Roman"/>
          <w:sz w:val="24"/>
          <w:szCs w:val="24"/>
        </w:rPr>
        <w:t>4</w:t>
      </w:r>
      <w:r w:rsidR="00335E39" w:rsidRPr="00335E39">
        <w:rPr>
          <w:rFonts w:ascii="Times New Roman" w:hAnsi="Times New Roman" w:cs="Times New Roman"/>
          <w:sz w:val="24"/>
          <w:szCs w:val="24"/>
        </w:rPr>
        <w:t>9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</w:pPr>
      <w:r w:rsidRPr="00013269">
        <w:t xml:space="preserve"> </w:t>
      </w:r>
    </w:p>
    <w:p w:rsidR="00E13686" w:rsidRPr="00013269" w:rsidRDefault="00E13686" w:rsidP="00E13686">
      <w:pPr>
        <w:pStyle w:val="a3"/>
      </w:pPr>
    </w:p>
    <w:p w:rsidR="00E13686" w:rsidRPr="002A0406" w:rsidRDefault="00E13686" w:rsidP="00E13686">
      <w:pPr>
        <w:pStyle w:val="a3"/>
        <w:jc w:val="center"/>
        <w:rPr>
          <w:b/>
        </w:rPr>
      </w:pPr>
      <w:r w:rsidRPr="002A0406">
        <w:rPr>
          <w:b/>
        </w:rPr>
        <w:t>АДМИНИСТРАТИВНЫЙ РЕГЛАМЕНТ</w:t>
      </w:r>
    </w:p>
    <w:p w:rsidR="00E13686" w:rsidRPr="002A0406" w:rsidRDefault="00E13686" w:rsidP="00E13686">
      <w:pPr>
        <w:pStyle w:val="a3"/>
        <w:jc w:val="both"/>
        <w:rPr>
          <w:b/>
        </w:rPr>
      </w:pPr>
    </w:p>
    <w:p w:rsidR="00E13686" w:rsidRPr="002A0406" w:rsidRDefault="00E13686" w:rsidP="00E13686">
      <w:pPr>
        <w:pStyle w:val="a3"/>
        <w:jc w:val="center"/>
        <w:rPr>
          <w:b/>
        </w:rPr>
      </w:pPr>
      <w:r w:rsidRPr="002A0406">
        <w:rPr>
          <w:b/>
        </w:rPr>
        <w:t>предоставления муниципальной услуги «Выдача юридическим и физическим лицам справок,  выписок  из похозяйственных книг</w:t>
      </w:r>
      <w:r>
        <w:rPr>
          <w:b/>
        </w:rPr>
        <w:t xml:space="preserve"> </w:t>
      </w:r>
      <w:r w:rsidRPr="002A0406">
        <w:rPr>
          <w:b/>
        </w:rPr>
        <w:t>Ыныргинского  сельского поселения»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center"/>
      </w:pPr>
      <w:r w:rsidRPr="00013269">
        <w:t>1. Общие положения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1. 1. Административный регламент по предоставлению муниципальной услуги по выдаче справок, выписок из похозяйственных книг </w:t>
      </w:r>
      <w:r>
        <w:t>Ыныргинского</w:t>
      </w:r>
      <w:r w:rsidRPr="00013269">
        <w:t xml:space="preserve"> сельского поселения (далее по тексту муниципальная услуга или выдача справок, выписок из похозяйственных книг) юридическим и физическим лицам разработан в целях повышения качества исполнения муниципальной услуги, определяет сроки и последовательность действий при предоставлении муниципальной услуги.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1.2. Оказание муниципальной услуги осуществляется Администрацией </w:t>
      </w:r>
      <w:r>
        <w:t>Ыныргинского</w:t>
      </w:r>
      <w:r w:rsidRPr="00013269">
        <w:t xml:space="preserve"> сельского поселения.  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1.3. Исполнение муниципальной функции осуществляется в соответствии с действующим законодательством РФ и нормативными правовыми актами Администрации </w:t>
      </w:r>
      <w:r>
        <w:t>Ыныргинского</w:t>
      </w:r>
      <w:r w:rsidRPr="00013269">
        <w:t xml:space="preserve"> сельского поселения.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1.4. Заявителями на предоставление муниципальной услуги могут являться физические, юридические лица, органы государственной власти и органы местного самоуправления.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1.5. Информирование о порядке предоставления муниципальной услуги осуществляется Администрацией </w:t>
      </w:r>
      <w:r>
        <w:t>Ыныргинского</w:t>
      </w:r>
      <w:r w:rsidRPr="00013269">
        <w:t xml:space="preserve"> сельского поселения:</w:t>
      </w:r>
    </w:p>
    <w:p w:rsidR="00E13686" w:rsidRPr="00013269" w:rsidRDefault="00E13686" w:rsidP="00E13686">
      <w:pPr>
        <w:pStyle w:val="a3"/>
        <w:jc w:val="both"/>
      </w:pPr>
    </w:p>
    <w:p w:rsidR="00E13686" w:rsidRPr="002A0406" w:rsidRDefault="00E13686" w:rsidP="00E13686">
      <w:pPr>
        <w:pStyle w:val="a3"/>
        <w:jc w:val="both"/>
        <w:rPr>
          <w:rFonts w:cs="Times New Roman"/>
          <w:szCs w:val="28"/>
        </w:rPr>
      </w:pPr>
      <w:r w:rsidRPr="00013269">
        <w:t>посредством размещения информации. В том числе о графике приема заявителей и номерах телефонов для справок (консультаций), на официальном Интернет-сайте:</w:t>
      </w:r>
      <w:r>
        <w:t xml:space="preserve"> </w:t>
      </w:r>
      <w:hyperlink w:history="1">
        <w:r w:rsidRPr="002A0406">
          <w:rPr>
            <w:rStyle w:val="a4"/>
            <w:color w:val="auto"/>
            <w:szCs w:val="28"/>
          </w:rPr>
          <w:t>www.Чойский район.рф.ru</w:t>
        </w:r>
      </w:hyperlink>
      <w:r w:rsidRPr="002A0406">
        <w:rPr>
          <w:rFonts w:cs="Times New Roman"/>
          <w:szCs w:val="28"/>
        </w:rPr>
        <w:t xml:space="preserve">; 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lastRenderedPageBreak/>
        <w:t>на информационных стендах в помещении Администрации по работе с обращениями граждан;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по номерам телефонов для справок;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в средствах массовой информации.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tabs>
          <w:tab w:val="left" w:pos="0"/>
        </w:tabs>
        <w:ind w:firstLine="567"/>
        <w:jc w:val="both"/>
      </w:pPr>
      <w:r w:rsidRPr="00013269">
        <w:t>Формы заявления (указано в приложении № 1 к административному регламенту) и иных документов, оформляемых непосредственно заявителями, представляемые в  Администрацию для предоставления муниципальной услуги в электронном виде должны</w:t>
      </w:r>
      <w:r>
        <w:t xml:space="preserve"> </w:t>
      </w:r>
      <w:r w:rsidRPr="00013269">
        <w:t xml:space="preserve">быть доступны для копирования и заполнения в электронном виде на официальном Интернет-сайте: </w:t>
      </w:r>
      <w:hyperlink w:history="1">
        <w:r w:rsidRPr="002A0406">
          <w:rPr>
            <w:rStyle w:val="a4"/>
            <w:color w:val="auto"/>
            <w:szCs w:val="28"/>
          </w:rPr>
          <w:t>www.Чойский район.рф.ru</w:t>
        </w:r>
      </w:hyperlink>
      <w:r w:rsidRPr="002A0406">
        <w:rPr>
          <w:rFonts w:cs="Times New Roman"/>
          <w:szCs w:val="28"/>
        </w:rPr>
        <w:t>;</w:t>
      </w:r>
      <w:r w:rsidRPr="00A534D6">
        <w:rPr>
          <w:rFonts w:cs="Times New Roman"/>
          <w:color w:val="FF0000"/>
          <w:szCs w:val="28"/>
        </w:rPr>
        <w:t xml:space="preserve"> 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1.6.Информирование о порядке предоставления муниципальной услуги производится по адресу: 64918</w:t>
      </w:r>
      <w:r>
        <w:t>5</w:t>
      </w:r>
      <w:r w:rsidRPr="00013269">
        <w:t xml:space="preserve"> Республика Алтай Чойский район с.</w:t>
      </w:r>
      <w:r>
        <w:t xml:space="preserve"> Ынырга</w:t>
      </w:r>
      <w:r w:rsidRPr="00013269">
        <w:t xml:space="preserve">, улица </w:t>
      </w:r>
      <w:r>
        <w:t>Мира</w:t>
      </w:r>
      <w:r w:rsidRPr="00013269">
        <w:t xml:space="preserve"> </w:t>
      </w:r>
      <w:r>
        <w:t>19</w:t>
      </w:r>
      <w:r w:rsidRPr="00013269">
        <w:t>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Телефон для справок и предварительной записи: 8</w:t>
      </w:r>
      <w:r>
        <w:t>(</w:t>
      </w:r>
      <w:r w:rsidRPr="00013269">
        <w:t>38840</w:t>
      </w:r>
      <w:r>
        <w:t>)</w:t>
      </w:r>
      <w:r w:rsidRPr="00013269">
        <w:t>26</w:t>
      </w:r>
      <w:r>
        <w:t>-3-4</w:t>
      </w:r>
      <w:r w:rsidRPr="00013269">
        <w:t xml:space="preserve">9; 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proofErr w:type="spellStart"/>
      <w:r w:rsidRPr="00013269">
        <w:t>E-mail</w:t>
      </w:r>
      <w:proofErr w:type="spellEnd"/>
      <w:r w:rsidRPr="00013269">
        <w:t>:</w:t>
      </w:r>
      <w:proofErr w:type="spellStart"/>
      <w:r>
        <w:rPr>
          <w:lang w:val="en-US"/>
        </w:rPr>
        <w:t>ysa</w:t>
      </w:r>
      <w:proofErr w:type="spellEnd"/>
      <w:r w:rsidRPr="002A0406">
        <w:t>.2010</w:t>
      </w:r>
      <w:r>
        <w:t>@</w:t>
      </w:r>
      <w:proofErr w:type="spellStart"/>
      <w:r>
        <w:rPr>
          <w:lang w:val="en-US"/>
        </w:rPr>
        <w:t>yandex</w:t>
      </w:r>
      <w:proofErr w:type="spellEnd"/>
      <w:r w:rsidRPr="00013269">
        <w:t>.</w:t>
      </w:r>
      <w:proofErr w:type="spellStart"/>
      <w:r w:rsidRPr="00013269">
        <w:t>ru</w:t>
      </w:r>
      <w:proofErr w:type="spellEnd"/>
    </w:p>
    <w:p w:rsidR="00E13686" w:rsidRPr="00013269" w:rsidRDefault="00E13686" w:rsidP="00E13686">
      <w:pPr>
        <w:pStyle w:val="a3"/>
        <w:jc w:val="both"/>
      </w:pPr>
      <w:r w:rsidRPr="00013269">
        <w:t xml:space="preserve"> 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2. Стандарт предоставления муниципальной услуги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2.1. Выдача справок, выписок из похозяйственных книг  </w:t>
      </w:r>
      <w:r w:rsidRPr="003F5CF6">
        <w:t xml:space="preserve">Ыныргинского </w:t>
      </w:r>
      <w:r w:rsidRPr="00013269">
        <w:t xml:space="preserve">сельского поселения предоставляется юридическим и физическим лицам. Действие настоящего регламента распространяется  на </w:t>
      </w:r>
      <w:proofErr w:type="spellStart"/>
      <w:r w:rsidRPr="00013269">
        <w:t>похозяйственные</w:t>
      </w:r>
      <w:proofErr w:type="spellEnd"/>
      <w:r w:rsidRPr="00013269">
        <w:t xml:space="preserve"> книги </w:t>
      </w:r>
      <w:r w:rsidRPr="003F5CF6">
        <w:t>Ыныргинского</w:t>
      </w:r>
      <w:r w:rsidRPr="00013269">
        <w:t xml:space="preserve"> сельского поселения, на которые установлен ведомственный срок хранения (пять лет), до передачи их на хранение (на 75 лет) в архивный орган, расположенный по адресу: 649189 Республика Алтай </w:t>
      </w:r>
      <w:proofErr w:type="spellStart"/>
      <w:r w:rsidRPr="00013269">
        <w:t>Чойского</w:t>
      </w:r>
      <w:proofErr w:type="spellEnd"/>
      <w:r w:rsidRPr="00013269">
        <w:t xml:space="preserve"> Района с.</w:t>
      </w:r>
      <w:r w:rsidRPr="003F5CF6">
        <w:t xml:space="preserve"> </w:t>
      </w:r>
      <w:r>
        <w:t>Ынырга</w:t>
      </w:r>
      <w:r w:rsidRPr="00013269">
        <w:t xml:space="preserve">, улица </w:t>
      </w:r>
      <w:r>
        <w:t>Мира</w:t>
      </w:r>
      <w:r w:rsidRPr="00013269">
        <w:t xml:space="preserve"> </w:t>
      </w:r>
      <w:r>
        <w:t>19</w:t>
      </w:r>
      <w:r w:rsidRPr="00013269">
        <w:t>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График работы архива: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понедельник-четверг: с 08-00 до 16-00,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перерыв на обед с 1</w:t>
      </w:r>
      <w:r>
        <w:t>3</w:t>
      </w:r>
      <w:r w:rsidRPr="00013269">
        <w:t>-00 до 1</w:t>
      </w:r>
      <w:r>
        <w:t>4</w:t>
      </w:r>
      <w:r w:rsidRPr="00013269">
        <w:t>-00,</w:t>
      </w:r>
    </w:p>
    <w:p w:rsidR="00E13686" w:rsidRPr="00013269" w:rsidRDefault="00E13686" w:rsidP="00E13686">
      <w:pPr>
        <w:pStyle w:val="a3"/>
        <w:jc w:val="both"/>
      </w:pPr>
    </w:p>
    <w:p w:rsidR="00E13686" w:rsidRDefault="00E13686" w:rsidP="00E13686">
      <w:pPr>
        <w:pStyle w:val="a3"/>
        <w:jc w:val="both"/>
      </w:pPr>
      <w:r w:rsidRPr="00013269">
        <w:t>выходные дни - суббота, воскресенье и праздничные дни; телефон 8</w:t>
      </w:r>
      <w:r>
        <w:t>(</w:t>
      </w:r>
      <w:r w:rsidRPr="00013269">
        <w:t>38840</w:t>
      </w:r>
      <w:r>
        <w:t>)</w:t>
      </w:r>
      <w:r w:rsidRPr="00013269">
        <w:t>26</w:t>
      </w:r>
      <w:r>
        <w:t>-3-4</w:t>
      </w:r>
      <w:r w:rsidRPr="00013269">
        <w:t>9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2.2. В рамках предоставления муниципальной услуги осуществляется деятельность по реализации исполнения вопросов местного значения, </w:t>
      </w:r>
      <w:r w:rsidRPr="00013269">
        <w:lastRenderedPageBreak/>
        <w:t xml:space="preserve">отнесенных к компетенции Администрации </w:t>
      </w:r>
      <w:r w:rsidRPr="003F5CF6">
        <w:t>Ыныргинского</w:t>
      </w:r>
      <w:r w:rsidRPr="00013269">
        <w:t xml:space="preserve"> сельского поселения.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2.3. Результатом предоставления муниципальной услуги является: предоставление справок или выписок  из похозяйственных книг </w:t>
      </w:r>
      <w:r w:rsidRPr="003F5CF6">
        <w:t>Ыныргинского</w:t>
      </w:r>
      <w:r w:rsidRPr="00013269">
        <w:t xml:space="preserve"> сельского поселения.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2.4. Срок предоставления муниципальной услуги составляет 5 дней с момента обращения заявителя.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2.5. Правовыми основаниями для предоставления муниципальной услуги являются: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Конституция Российской Федерации;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Гражданский кодекс Российской Федерации;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Федеральный закон от 06 октября 2003 года № 131-ФЗ «Об общих принципах организации местного самоуправления в Российской Федерации»;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Федеральный закон от 07 июля 2003 года № 112-ФЗ «О личном подсобном хозяйстве»;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- Устав </w:t>
      </w:r>
      <w:r w:rsidRPr="003F5CF6">
        <w:t>Ыныргинского</w:t>
      </w:r>
      <w:r w:rsidRPr="00013269">
        <w:t xml:space="preserve"> сельского поселения;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Настоящий Административный регламент.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2.6. Описание документов, необходимых для оказания муниципальной услуги, направляемых в адрес Администрации </w:t>
      </w:r>
      <w:r w:rsidRPr="003F5CF6">
        <w:t>Ыныргинского</w:t>
      </w:r>
      <w:r w:rsidRPr="00013269">
        <w:t xml:space="preserve"> сельского поселения: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-документы подаются на русском языке, либо имеют заверенный перевод на русский язык.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-указанные документы могут быть представлены заявителем с использованием информационно-коммуникационных технологий (в </w:t>
      </w:r>
      <w:proofErr w:type="gramStart"/>
      <w:r w:rsidRPr="00013269">
        <w:t>электронном</w:t>
      </w:r>
      <w:proofErr w:type="gramEnd"/>
      <w:r w:rsidRPr="00013269">
        <w:t xml:space="preserve"> форме).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Администрация </w:t>
      </w:r>
      <w:r w:rsidRPr="003F5CF6">
        <w:t>Ыныргинского</w:t>
      </w:r>
      <w:r w:rsidRPr="00013269">
        <w:t xml:space="preserve"> сельского поселения не вправе требовать представления иных, не установленных действующим законодательством документов, а также документов, которые могут быть получены Администрацией от иных органов исполнительной власти, путем электронного межведомственного взаимодействия.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lastRenderedPageBreak/>
        <w:t>3. Копии документов, не засвидетельствованные в нотариальном порядке, представляются с предъявлением оригинала.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3.1. Основания для отказа в приеме документов, необходимых для предоставления муниципальной услуги предусмотрены настоящим регламентом.</w:t>
      </w:r>
    </w:p>
    <w:p w:rsidR="00E13686" w:rsidRPr="00013269" w:rsidRDefault="00E13686" w:rsidP="00E13686">
      <w:pPr>
        <w:pStyle w:val="a3"/>
        <w:jc w:val="both"/>
      </w:pPr>
      <w:r w:rsidRPr="00013269">
        <w:t xml:space="preserve"> 3.2. Основанием отказа в предоставлении муниципальной услуги является отсутствие  документов, указанных в разделе 3 настоящего регламента. 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3.3. Взимание платы за предоставление муниципальной услуги осуществляется в соответствии с утвержденными тарифами.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3.4.  Максимальный срок ожидания в очереди при подаче заявителем запроса о предоставлении муниципальной услуги и при получении результата муниципальной услуги составляет 1 час.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3.5. Запрос заявителя о предоставлении муниципальной услуги регистрируется в течение 1 рабочего дня </w:t>
      </w:r>
      <w:proofErr w:type="gramStart"/>
      <w:r w:rsidRPr="00013269">
        <w:t>с даты</w:t>
      </w:r>
      <w:proofErr w:type="gramEnd"/>
      <w:r w:rsidRPr="00013269">
        <w:t xml:space="preserve"> его поступления.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3.6. Помещение, в котором предоставляется муниципальная услуга, обеспечивается необходимыми для предоставления муниципальной услуги оборудованием, канцелярскими принадлежностями, офисной мебелью, телефоном, компьютером с возможностью печати и выхода в Интернет, а также доступом к материалам в электронном виде или на бумажном носителе, содержащим следующие документы (сведения):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текст Административного регламента;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образцы оформления заявлений.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-банковские реквизиты для уплаты муниципальной пошлины.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Прием заявителей осуществляется сотрудниками приемной без предварительной записи в порядке очередности.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Вход и передвижение по помещениям, в которых проводится прием сведений, необходимых для предоставления муниципальной услуги не должны создавать затруднений для лиц с ограниченными возможностями.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3.7. Показателями доступности и качества муниципальной услуги являются: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-открытый доступ для заявителей и других лиц информации о порядке и сроках предоставления муниципальной услуги, порядке обжалования действий (бездействия) должностных лиц;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lastRenderedPageBreak/>
        <w:t>-соблюдение стандарта предоставления муниципальной услуги;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-отсутствие жалоб заявителей на действия (бездействия) должностных лиц Администрации </w:t>
      </w:r>
      <w:r w:rsidRPr="003F5CF6">
        <w:t>Ыныргинского</w:t>
      </w:r>
      <w:r w:rsidRPr="00013269">
        <w:t xml:space="preserve"> сельского поселения при предоставлении муниципальной услуги. 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4. Состав, последовательность и сроки выполнения административных процедур, требования к порядку их выполнения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4.1. Описание последовательности действий при предоставлении муниципальной услуги: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заявление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прием документов от Заявителя;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проверка предоставляемых Заявителем документов;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выдача справки Заявителю, либо отказ в выдаче справки.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4.2. С целью подготовки специалистом по похозяйственному учету справки или выписки из похозяйственной книги поселения Заявитель обязан предоставить документы: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4.2.1. для выписки из похозяйственной книги о наличии у граждан прав на земельный участок предоставляется: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 ксерокопия паспорта владельца земельного участка, ксерокопия свидетельства о смерти в случае смерти владельца земельного участка (дополнительно при оформлении по доверенности - ксерокопия паспорта и нотариально заверенной доверенности доверенного лица);</w:t>
      </w:r>
    </w:p>
    <w:p w:rsidR="00E13686" w:rsidRPr="00013269" w:rsidRDefault="00E13686" w:rsidP="00E13686">
      <w:pPr>
        <w:pStyle w:val="a3"/>
        <w:jc w:val="both"/>
      </w:pPr>
      <w:r w:rsidRPr="00013269">
        <w:t xml:space="preserve"> 4.2.2. для выписки из похозяйственной книги на получение банковской ссуды предоставляется: 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 паспорт Заявителя;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справка о регистрации по месту жительства;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правоустанавливающие документы на дом и земельный участок;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4.2.3. для обзорной справки для нотариуса: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 ксерокопия свидетельства о смерти владельца земельного участка (дополнительно при оформлении по доверенности - ксерокопия паспорта и нотариально заверенной доверенности доверенного лица);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справка о регистрации по месту жительства;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правоустанавливающие документы на дом и земельный участок.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4.2.4. для справки о наличии личного подсобного хозяйства для получения социальных пособий: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паспорт заявителя;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4.2.5. для справки о наличии земельного участка, скота (для осуществления продажи сельскохозяйственной продукции):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паспорт заявителя.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4.3. Проверка предоставляемых документов осуществляется специалистом при их приемке от Заявителя.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4.4. При соответствии документов требованиям действующего </w:t>
      </w:r>
      <w:proofErr w:type="gramStart"/>
      <w:r w:rsidRPr="00013269">
        <w:t>законодательства</w:t>
      </w:r>
      <w:proofErr w:type="gramEnd"/>
      <w:r w:rsidRPr="00013269">
        <w:t xml:space="preserve"> а также настоящего регламента специалист принимает документы от Заявителя.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4.5. При несоответствии документов требованиям действующего законодательства специалист отказывает в приеме документов. Основаниями для отказа в приеме является: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несоответствие формы документа установленной законом форме;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наличие подчисток в документе;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- </w:t>
      </w:r>
      <w:proofErr w:type="spellStart"/>
      <w:r w:rsidRPr="00013269">
        <w:t>нечитаемость</w:t>
      </w:r>
      <w:proofErr w:type="spellEnd"/>
      <w:r w:rsidRPr="00013269">
        <w:t xml:space="preserve"> текста документа;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истечение срока действия документа;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существенные опечатки в  документе, дающие возможность двояко толковать смысл выданного документа.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4.6. Выдача справок и выписок из похозяйственных книг осуществляется специалистом по похозяйственному учету   Администрации </w:t>
      </w:r>
      <w:r w:rsidRPr="003F5CF6">
        <w:t>Ыныргинского</w:t>
      </w:r>
      <w:r w:rsidRPr="00013269">
        <w:t xml:space="preserve"> сельского поселения по адресу:64918</w:t>
      </w:r>
      <w:r>
        <w:t>5</w:t>
      </w:r>
      <w:r w:rsidRPr="00013269">
        <w:t xml:space="preserve"> Республика Алтай Чойский район с.</w:t>
      </w:r>
      <w:r>
        <w:t xml:space="preserve"> Ынырга</w:t>
      </w:r>
      <w:r w:rsidRPr="00013269">
        <w:t xml:space="preserve"> улица </w:t>
      </w:r>
      <w:r>
        <w:t>Мира</w:t>
      </w:r>
      <w:r w:rsidRPr="00013269">
        <w:t xml:space="preserve"> </w:t>
      </w:r>
      <w:r>
        <w:t>19</w:t>
      </w:r>
      <w:r w:rsidRPr="00013269">
        <w:t>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4.7. График приема граждан для оказания муниципальной услуги: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понедельни</w:t>
      </w:r>
      <w:proofErr w:type="gramStart"/>
      <w:r w:rsidRPr="00013269">
        <w:t>к-</w:t>
      </w:r>
      <w:proofErr w:type="gramEnd"/>
      <w:r w:rsidRPr="00013269">
        <w:t xml:space="preserve"> четверг:      с 08-00  до 16-00  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перерыв на обед:  с 1</w:t>
      </w:r>
      <w:r>
        <w:t>3</w:t>
      </w:r>
      <w:r w:rsidRPr="00013269">
        <w:t>-00  до 1</w:t>
      </w:r>
      <w:r>
        <w:t>4</w:t>
      </w:r>
      <w:r w:rsidRPr="00013269">
        <w:t>-00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неприемный день: пятница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выходные дни: суббота, воскресенье и праздничные дни.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4.8. Телефон: 8</w:t>
      </w:r>
      <w:r>
        <w:t>(</w:t>
      </w:r>
      <w:r w:rsidRPr="00013269">
        <w:t>38840</w:t>
      </w:r>
      <w:r>
        <w:t>)</w:t>
      </w:r>
      <w:r w:rsidRPr="00013269">
        <w:t>26</w:t>
      </w:r>
      <w:r>
        <w:t>-3-49.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4.9. Адрес электронной почты Администрации </w:t>
      </w:r>
      <w:r w:rsidRPr="003F5CF6">
        <w:t>Ыныргинского</w:t>
      </w:r>
      <w:r w:rsidRPr="00013269">
        <w:t xml:space="preserve"> сельского поселения: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 </w:t>
      </w:r>
      <w:proofErr w:type="spellStart"/>
      <w:r>
        <w:rPr>
          <w:lang w:val="en-US"/>
        </w:rPr>
        <w:t>ysa</w:t>
      </w:r>
      <w:proofErr w:type="spellEnd"/>
      <w:r w:rsidRPr="00952D44">
        <w:t>.2010</w:t>
      </w:r>
      <w:r w:rsidRPr="00013269">
        <w:t>@</w:t>
      </w:r>
      <w:proofErr w:type="spellStart"/>
      <w:r>
        <w:rPr>
          <w:lang w:val="en-US"/>
        </w:rPr>
        <w:t>yandex</w:t>
      </w:r>
      <w:proofErr w:type="spellEnd"/>
      <w:r w:rsidRPr="00013269">
        <w:t>.</w:t>
      </w:r>
      <w:proofErr w:type="spellStart"/>
      <w:r w:rsidRPr="00013269">
        <w:t>ru</w:t>
      </w:r>
      <w:proofErr w:type="spellEnd"/>
    </w:p>
    <w:p w:rsidR="00E13686" w:rsidRPr="00013269" w:rsidRDefault="00E13686" w:rsidP="00E13686">
      <w:pPr>
        <w:pStyle w:val="a3"/>
        <w:jc w:val="both"/>
      </w:pPr>
    </w:p>
    <w:p w:rsidR="00E13686" w:rsidRPr="00A534D6" w:rsidRDefault="00E13686" w:rsidP="00E13686">
      <w:pPr>
        <w:pStyle w:val="a3"/>
        <w:tabs>
          <w:tab w:val="left" w:pos="0"/>
        </w:tabs>
        <w:ind w:firstLine="567"/>
        <w:jc w:val="both"/>
        <w:rPr>
          <w:rFonts w:cs="Times New Roman"/>
          <w:color w:val="FF0000"/>
          <w:szCs w:val="28"/>
        </w:rPr>
      </w:pPr>
      <w:r w:rsidRPr="00013269">
        <w:t xml:space="preserve">официальный сайт в сети Интернет - </w:t>
      </w:r>
      <w:hyperlink w:history="1">
        <w:r w:rsidRPr="00952D44">
          <w:rPr>
            <w:rStyle w:val="a4"/>
            <w:color w:val="auto"/>
            <w:szCs w:val="28"/>
          </w:rPr>
          <w:t>www.Чойский район.рф.ru</w:t>
        </w:r>
      </w:hyperlink>
      <w:r w:rsidRPr="00952D44">
        <w:rPr>
          <w:rFonts w:cs="Times New Roman"/>
          <w:szCs w:val="28"/>
        </w:rPr>
        <w:t xml:space="preserve">; 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4.10. Справки, указанные в пункте 4.2 подготавливаются специалистом по похозяйственному учету администрации в ходе приема граждан в порядке очереди.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4.11. Общий срок подготовки и выдачи справок и выписок не должен превышать 5 календарных дней.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4.11.1. Срок подготовки и выдачи выписки из похозяйственной книги о наличии у гражданина прав на земельный участок не должен превышать 3 календарных дней.</w:t>
      </w:r>
    </w:p>
    <w:p w:rsidR="00E13686" w:rsidRPr="00013269" w:rsidRDefault="00E13686" w:rsidP="00E13686">
      <w:pPr>
        <w:pStyle w:val="a3"/>
        <w:jc w:val="both"/>
      </w:pPr>
      <w:r w:rsidRPr="00013269">
        <w:t xml:space="preserve"> 4.12. Подготовленные справки и выписки передаются способом, указанным  лично в ходе приема граждан или почтой в адрес заявителя.     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4.13.   В случае приостановления либо отказа выдачи справки и выписки из похозяйственной книги на основании пункта 4.5 настоящего Административного регламента, Заявитель уведомляется по телефону или в письменном виде в течение двух дней.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5. Порядок и формы </w:t>
      </w:r>
      <w:proofErr w:type="gramStart"/>
      <w:r w:rsidRPr="00013269">
        <w:t>контроля за</w:t>
      </w:r>
      <w:proofErr w:type="gramEnd"/>
      <w:r w:rsidRPr="00013269">
        <w:t xml:space="preserve"> исполнением муниципальной услуги.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5.1. </w:t>
      </w:r>
      <w:proofErr w:type="gramStart"/>
      <w:r w:rsidRPr="00013269">
        <w:t>Контроль за</w:t>
      </w:r>
      <w:proofErr w:type="gramEnd"/>
      <w:r w:rsidRPr="00013269">
        <w:t xml:space="preserve"> исполнением административных процедур при предоставлении муниципальной услуги, осуществляется должностными лицами Администрации </w:t>
      </w:r>
      <w:r w:rsidRPr="003F5CF6">
        <w:t>Ыныргинского</w:t>
      </w:r>
      <w:r w:rsidRPr="00013269">
        <w:t xml:space="preserve"> сельского поселения, ответственными за организацию работы по предоставлению муниципальной услуги.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lastRenderedPageBreak/>
        <w:t>5.2. Персональная ответственность должностных лиц, закрепляется в их должностных инструкциях в соответствии с требованиями законодательства Российской Федерации.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5.3. Исполнитель, ответственный за осуществление соответствующих административных процедур Административного регламента, несет персональную ответственность </w:t>
      </w:r>
      <w:proofErr w:type="gramStart"/>
      <w:r w:rsidRPr="00013269">
        <w:t>за</w:t>
      </w:r>
      <w:proofErr w:type="gramEnd"/>
      <w:r w:rsidRPr="00013269">
        <w:t>: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соответствие результатов рассмотрения документов требованиям законодательства Российской Федерации;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соблюдение сроков и порядка приема документов, правильность внесения записи в журнал учета этапов лицензирования;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соблюдение сроков и порядка оформления документов;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правильность внесения сведений в базы данных;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5.4. Перечень должностных лиц, осуществляющих </w:t>
      </w:r>
      <w:proofErr w:type="gramStart"/>
      <w:r w:rsidRPr="00013269">
        <w:t>контроль за</w:t>
      </w:r>
      <w:proofErr w:type="gramEnd"/>
      <w:r w:rsidRPr="00013269">
        <w:t xml:space="preserve"> выполнением Административного регламента устанавливается индивидуальными правовыми актами Администрации </w:t>
      </w:r>
      <w:r w:rsidRPr="003F5CF6">
        <w:t>Ыныргинского</w:t>
      </w:r>
      <w:r w:rsidRPr="00013269">
        <w:t xml:space="preserve"> сельского поселения.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5.5. Контроль осуществляется путем проведения проверок соблюдения и исполнения ответственными должностными лицами  положений Административного регламента, иных нормативных правовых актов Российской Федерации.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5.6. Периодичность осуществления контроля устанавливается руководителем Администрации </w:t>
      </w:r>
      <w:r w:rsidRPr="003F5CF6">
        <w:t>Ыныргинского</w:t>
      </w:r>
      <w:r w:rsidRPr="00013269">
        <w:t xml:space="preserve"> сельского поселения.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5.7. </w:t>
      </w:r>
      <w:proofErr w:type="gramStart"/>
      <w:r w:rsidRPr="00013269">
        <w:t>Контроль за</w:t>
      </w:r>
      <w:proofErr w:type="gramEnd"/>
      <w:r w:rsidRPr="00013269"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и решения должностных лиц, связанных с предоставлением муниципальной услуги.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5.8. 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5.9. Проверка также может проводиться по конкретному обращению (жалобе) заявителя.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lastRenderedPageBreak/>
        <w:t xml:space="preserve">6. Досудебный (внесудебный) порядок обжалования действия решений и действий (бездействия) Администрации </w:t>
      </w:r>
      <w:r w:rsidRPr="003F5CF6">
        <w:t>Ыныргинского</w:t>
      </w:r>
      <w:r w:rsidRPr="00013269">
        <w:t xml:space="preserve"> сельского поселения, а также должностных лиц Администрации </w:t>
      </w:r>
      <w:r w:rsidRPr="003F5CF6">
        <w:t>Ыныргинского</w:t>
      </w:r>
      <w:r w:rsidRPr="00013269">
        <w:t xml:space="preserve"> сельского поселения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6.1. Заявители имеют право на письменное досудебное обжалование действий (бездействия) и решений, осуществленных (принятых) должностными лицами администрации </w:t>
      </w:r>
      <w:r w:rsidRPr="003F5CF6">
        <w:t>Ыныргинского</w:t>
      </w:r>
      <w:r w:rsidRPr="00013269">
        <w:t xml:space="preserve"> сельского поселения при предоставлении муниципальной услуги. 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6.2. Заявитель вправе обратиться к Главе Администрации </w:t>
      </w:r>
      <w:r w:rsidRPr="003F5CF6">
        <w:t>Ыныргинского</w:t>
      </w:r>
      <w:r w:rsidRPr="00013269">
        <w:t xml:space="preserve"> сельского поселения лично или направить письменное обращение.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6.3. Личный прием заявителей проводится Главой Администрации </w:t>
      </w:r>
      <w:r w:rsidRPr="003F5CF6">
        <w:t>Ыныргинского</w:t>
      </w:r>
      <w:r w:rsidRPr="00013269">
        <w:t xml:space="preserve"> сельского поселения  и должностными  лицами.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6.4. Письменное обращение заявителя на действия (бездействие) и решения должностных лиц Администрации </w:t>
      </w:r>
      <w:r w:rsidRPr="003F5CF6">
        <w:t>Ыныргинского</w:t>
      </w:r>
      <w:r w:rsidRPr="00013269">
        <w:t xml:space="preserve"> сельского поселения при предоставлении муниципальной услуги, должно содержать следующую информацию: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proofErr w:type="gramStart"/>
      <w:r w:rsidRPr="00013269">
        <w:t>-фамилию, имя, отчество (при наличии) соответствующего должностного лица, действие (бездействие) и решение которого обжалуется,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его суть, ставит личную подпись и дату.</w:t>
      </w:r>
      <w:proofErr w:type="gramEnd"/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6.5. Письменные обращения не </w:t>
      </w:r>
      <w:proofErr w:type="gramStart"/>
      <w:r w:rsidRPr="00013269">
        <w:t>рассматриваются по существу и заявителю направляется</w:t>
      </w:r>
      <w:proofErr w:type="gramEnd"/>
      <w:r w:rsidRPr="00013269">
        <w:t xml:space="preserve"> соответствующие уведомление в следующих случаях: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в письменном обращении не указана фамилия заявителя, направившего обращение, и почтовый адрес, по которому должен быть направлен ответ;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в письменном обращении обжалуется судебное решение;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в письменном обращении содержатся нецензурные либо оскорбительные выражения, угрозы жизни, здоровью и имуществу должностного лица, а также членов его семьи (обращение остается без ответа по существу поставленных в нем вопросов, при этом заявителю сообщается о недопустимости злоупотребления правом);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lastRenderedPageBreak/>
        <w:t>-текст письменного обращения не поддается прочтению (ответ на обращение не дается, оно не подлежит направлению на рассмотрение, о чем сообщается заявителю, если его фамилия и почтовый адрес поддаются прочтению);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в письменном обращении заявителя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 ответ по существу поставленного в письменном обращении вопроса не может быть дан без разглашения сведений, составляющих государственную или иную охраняемую федеральным законом тайну (заявителю сообщается о невозможности дать ответ по существу поставленного в нем вопроса в связи с недопустимостью разглашения указанных сведений).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6.6. В ходе личного приема заявителю может быть отказано в дальнейшем рассмотрении обращения, если ему ранее был дан ответ по существу поставленных вопросов. В случае</w:t>
      </w:r>
      <w:proofErr w:type="gramStart"/>
      <w:r w:rsidRPr="00013269">
        <w:t>,</w:t>
      </w:r>
      <w:proofErr w:type="gramEnd"/>
      <w:r w:rsidRPr="00013269">
        <w:t xml:space="preserve"> если причины, по которым ответ по существу поставленных при личном приеме вопросов не мог быть дан, в последующем были устранены, заявитель вправе повторно обратиться в Администрацию </w:t>
      </w:r>
      <w:r w:rsidRPr="003F5CF6">
        <w:t>Ыныргинского</w:t>
      </w:r>
      <w:r w:rsidRPr="00013269">
        <w:t xml:space="preserve"> сельского поселения.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6.7. Письменное обращение заявителя рассматривается в течение 30 дней со дня его регистрации. Рассмотрение обращения начинается после ее получения  исполнителем и завершается датой письменного ответа заявителю.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6.8. В исключительных случаях  Глава Администрации </w:t>
      </w:r>
      <w:r w:rsidRPr="003F5CF6">
        <w:t>Ыныргинского</w:t>
      </w:r>
      <w:r w:rsidRPr="00013269">
        <w:t xml:space="preserve"> сельского поселения вправе продлить срок рассмотрения обращения  не более чем на 30 дней, уведомив о продлении срока ее рассмотрения заявителя.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6.9. Заявитель вправе получать информацию о ходе рассмотрения обращения.</w:t>
      </w:r>
    </w:p>
    <w:p w:rsidR="00E13686" w:rsidRPr="00013269" w:rsidRDefault="00E13686" w:rsidP="00E13686">
      <w:pPr>
        <w:pStyle w:val="a3"/>
        <w:jc w:val="both"/>
      </w:pPr>
      <w:r w:rsidRPr="00013269">
        <w:t xml:space="preserve"> 6.10. Заявитель вправе получать информацию и документы, необходимые для обоснования жалобы. 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6.11.  По результатам рассмотрения обращения на действия (бездействие) и решения, осуществляемые (принимаемые) в ходе предоставления муниципальной услуги, вышестоящее должностное лицо, Глава Администрации </w:t>
      </w:r>
      <w:r w:rsidRPr="003F5CF6">
        <w:t>Ыныргинского</w:t>
      </w:r>
      <w:r w:rsidRPr="00013269">
        <w:t xml:space="preserve"> сельского поселения: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-признает правомерными действия (бездействие) и решения при предоставлении муниципальной услуги;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lastRenderedPageBreak/>
        <w:t>-признает действия (бездействие) и решения неправомерными и определяет меры, которые должны быть приняты с целью устранения допущенных нарушений.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>6.12. Результатом рассмотрения обращения может быть полное, частичное удовлетворение заявленных претензий либо отказ в их удовлетворении с обоснованием причин.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6.13. </w:t>
      </w:r>
      <w:proofErr w:type="gramStart"/>
      <w:r w:rsidRPr="00013269">
        <w:t xml:space="preserve">Заявитель вправе обжаловать действия (бездействие) и решения должностных лиц Администрации </w:t>
      </w:r>
      <w:r w:rsidRPr="003F5CF6">
        <w:t>Ыныргинского</w:t>
      </w:r>
      <w:r w:rsidRPr="00013269">
        <w:t xml:space="preserve"> сельского поселения, осуществляемые (принимаемые) при предоставлении муниципальной услуги в соответствующих судах общей юрисдикции в порядке и сроки, установленные Гражданским процессуальным кодексом Российской Федерации, и в Арбитражных судах в порядке и сроки, установленные Арбитражным процессуальным кодексом Российской Федерации.</w:t>
      </w:r>
      <w:proofErr w:type="gramEnd"/>
    </w:p>
    <w:p w:rsidR="00E13686" w:rsidRPr="00E13686" w:rsidRDefault="00E13686" w:rsidP="00E13686">
      <w:pPr>
        <w:pStyle w:val="a3"/>
        <w:jc w:val="center"/>
      </w:pPr>
    </w:p>
    <w:p w:rsidR="00E13686" w:rsidRPr="00E13686" w:rsidRDefault="00E13686" w:rsidP="00E13686">
      <w:pPr>
        <w:pStyle w:val="a3"/>
        <w:jc w:val="center"/>
      </w:pPr>
    </w:p>
    <w:p w:rsidR="00E13686" w:rsidRPr="00E13686" w:rsidRDefault="00E13686" w:rsidP="00E13686">
      <w:pPr>
        <w:pStyle w:val="a3"/>
        <w:jc w:val="center"/>
      </w:pPr>
    </w:p>
    <w:p w:rsidR="00E13686" w:rsidRPr="00E13686" w:rsidRDefault="00E13686" w:rsidP="00E13686">
      <w:pPr>
        <w:pStyle w:val="a3"/>
        <w:jc w:val="center"/>
      </w:pPr>
    </w:p>
    <w:p w:rsidR="00E13686" w:rsidRPr="00E13686" w:rsidRDefault="00E13686" w:rsidP="00E13686">
      <w:pPr>
        <w:pStyle w:val="a3"/>
        <w:jc w:val="center"/>
      </w:pPr>
    </w:p>
    <w:p w:rsidR="00E13686" w:rsidRPr="00E13686" w:rsidRDefault="00E13686" w:rsidP="00E13686">
      <w:pPr>
        <w:pStyle w:val="a3"/>
        <w:jc w:val="center"/>
      </w:pPr>
    </w:p>
    <w:p w:rsidR="00E13686" w:rsidRPr="00E13686" w:rsidRDefault="00E13686" w:rsidP="00E13686">
      <w:pPr>
        <w:pStyle w:val="a3"/>
        <w:jc w:val="center"/>
      </w:pPr>
    </w:p>
    <w:p w:rsidR="00E13686" w:rsidRPr="00E13686" w:rsidRDefault="00E13686" w:rsidP="00E13686">
      <w:pPr>
        <w:pStyle w:val="a3"/>
        <w:jc w:val="center"/>
      </w:pPr>
    </w:p>
    <w:p w:rsidR="00E13686" w:rsidRPr="00E13686" w:rsidRDefault="00E13686" w:rsidP="00E13686">
      <w:pPr>
        <w:pStyle w:val="a3"/>
        <w:jc w:val="center"/>
      </w:pPr>
    </w:p>
    <w:p w:rsidR="00E13686" w:rsidRDefault="00E13686" w:rsidP="00E13686">
      <w:pPr>
        <w:pStyle w:val="a3"/>
        <w:jc w:val="center"/>
      </w:pPr>
    </w:p>
    <w:p w:rsidR="00335E39" w:rsidRDefault="00335E39" w:rsidP="00E13686">
      <w:pPr>
        <w:pStyle w:val="a3"/>
        <w:jc w:val="center"/>
      </w:pPr>
    </w:p>
    <w:p w:rsidR="00335E39" w:rsidRDefault="00335E39" w:rsidP="00E13686">
      <w:pPr>
        <w:pStyle w:val="a3"/>
        <w:jc w:val="center"/>
      </w:pPr>
    </w:p>
    <w:p w:rsidR="00335E39" w:rsidRDefault="00335E39" w:rsidP="00E13686">
      <w:pPr>
        <w:pStyle w:val="a3"/>
        <w:jc w:val="center"/>
      </w:pPr>
    </w:p>
    <w:p w:rsidR="00335E39" w:rsidRDefault="00335E39" w:rsidP="00E13686">
      <w:pPr>
        <w:pStyle w:val="a3"/>
        <w:jc w:val="center"/>
      </w:pPr>
    </w:p>
    <w:p w:rsidR="00335E39" w:rsidRDefault="00335E39" w:rsidP="00E13686">
      <w:pPr>
        <w:pStyle w:val="a3"/>
        <w:jc w:val="center"/>
      </w:pPr>
    </w:p>
    <w:p w:rsidR="00335E39" w:rsidRDefault="00335E39" w:rsidP="00E13686">
      <w:pPr>
        <w:pStyle w:val="a3"/>
        <w:jc w:val="center"/>
      </w:pPr>
    </w:p>
    <w:p w:rsidR="00335E39" w:rsidRDefault="00335E39" w:rsidP="00E13686">
      <w:pPr>
        <w:pStyle w:val="a3"/>
        <w:jc w:val="center"/>
      </w:pPr>
    </w:p>
    <w:p w:rsidR="00335E39" w:rsidRDefault="00335E39" w:rsidP="00E13686">
      <w:pPr>
        <w:pStyle w:val="a3"/>
        <w:jc w:val="center"/>
      </w:pPr>
    </w:p>
    <w:p w:rsidR="00335E39" w:rsidRDefault="00335E39" w:rsidP="00E13686">
      <w:pPr>
        <w:pStyle w:val="a3"/>
        <w:jc w:val="center"/>
      </w:pPr>
    </w:p>
    <w:p w:rsidR="00335E39" w:rsidRDefault="00335E39" w:rsidP="00E13686">
      <w:pPr>
        <w:pStyle w:val="a3"/>
        <w:jc w:val="center"/>
      </w:pPr>
    </w:p>
    <w:p w:rsidR="00335E39" w:rsidRDefault="00335E39" w:rsidP="00E13686">
      <w:pPr>
        <w:pStyle w:val="a3"/>
        <w:jc w:val="center"/>
      </w:pPr>
    </w:p>
    <w:p w:rsidR="00335E39" w:rsidRDefault="00335E39" w:rsidP="00E13686">
      <w:pPr>
        <w:pStyle w:val="a3"/>
        <w:jc w:val="center"/>
      </w:pPr>
    </w:p>
    <w:p w:rsidR="00335E39" w:rsidRDefault="00335E39" w:rsidP="00E13686">
      <w:pPr>
        <w:pStyle w:val="a3"/>
        <w:jc w:val="center"/>
      </w:pPr>
    </w:p>
    <w:p w:rsidR="00335E39" w:rsidRDefault="00335E39" w:rsidP="00E13686">
      <w:pPr>
        <w:pStyle w:val="a3"/>
        <w:jc w:val="center"/>
      </w:pPr>
    </w:p>
    <w:p w:rsidR="00335E39" w:rsidRDefault="00335E39" w:rsidP="00E13686">
      <w:pPr>
        <w:pStyle w:val="a3"/>
        <w:jc w:val="center"/>
      </w:pPr>
    </w:p>
    <w:p w:rsidR="00335E39" w:rsidRDefault="00335E39" w:rsidP="00E13686">
      <w:pPr>
        <w:pStyle w:val="a3"/>
        <w:jc w:val="center"/>
      </w:pPr>
    </w:p>
    <w:p w:rsidR="00335E39" w:rsidRDefault="00335E39" w:rsidP="00E13686">
      <w:pPr>
        <w:pStyle w:val="a3"/>
        <w:jc w:val="center"/>
      </w:pPr>
    </w:p>
    <w:p w:rsidR="00335E39" w:rsidRDefault="00335E39" w:rsidP="00E13686">
      <w:pPr>
        <w:pStyle w:val="a3"/>
        <w:jc w:val="center"/>
      </w:pPr>
    </w:p>
    <w:p w:rsidR="00335E39" w:rsidRDefault="00335E39" w:rsidP="00E13686">
      <w:pPr>
        <w:pStyle w:val="a3"/>
        <w:jc w:val="center"/>
      </w:pPr>
    </w:p>
    <w:p w:rsidR="00335E39" w:rsidRPr="00E13686" w:rsidRDefault="00335E39" w:rsidP="00E13686">
      <w:pPr>
        <w:pStyle w:val="a3"/>
        <w:jc w:val="center"/>
      </w:pPr>
    </w:p>
    <w:p w:rsidR="00E13686" w:rsidRDefault="00E13686" w:rsidP="00E13686">
      <w:pPr>
        <w:pStyle w:val="a3"/>
        <w:jc w:val="center"/>
        <w:rPr>
          <w:lang w:val="en-US"/>
        </w:rPr>
      </w:pPr>
      <w:r w:rsidRPr="00013269">
        <w:lastRenderedPageBreak/>
        <w:t xml:space="preserve">ОБРАЗЕЦ  </w:t>
      </w:r>
    </w:p>
    <w:p w:rsidR="00E13686" w:rsidRDefault="00E13686" w:rsidP="00E13686">
      <w:pPr>
        <w:pStyle w:val="a3"/>
        <w:jc w:val="both"/>
        <w:rPr>
          <w:lang w:val="en-US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E13686" w:rsidRPr="008F2792" w:rsidTr="0083450E">
        <w:tc>
          <w:tcPr>
            <w:tcW w:w="4785" w:type="dxa"/>
          </w:tcPr>
          <w:p w:rsidR="00E13686" w:rsidRDefault="00E13686" w:rsidP="0083450E">
            <w:pPr>
              <w:pStyle w:val="a3"/>
              <w:jc w:val="both"/>
              <w:rPr>
                <w:lang w:val="en-US"/>
              </w:rPr>
            </w:pPr>
          </w:p>
        </w:tc>
        <w:tc>
          <w:tcPr>
            <w:tcW w:w="4786" w:type="dxa"/>
          </w:tcPr>
          <w:p w:rsidR="00E13686" w:rsidRPr="008F2792" w:rsidRDefault="00E13686" w:rsidP="0083450E">
            <w:pPr>
              <w:pStyle w:val="a3"/>
              <w:jc w:val="both"/>
            </w:pPr>
            <w:r w:rsidRPr="00013269">
              <w:t>Приложение № 1</w:t>
            </w:r>
            <w:r w:rsidRPr="008F2792">
              <w:t xml:space="preserve"> </w:t>
            </w:r>
          </w:p>
          <w:p w:rsidR="00E13686" w:rsidRPr="00013269" w:rsidRDefault="00E13686" w:rsidP="0083450E">
            <w:pPr>
              <w:pStyle w:val="a3"/>
              <w:jc w:val="both"/>
            </w:pPr>
            <w:r w:rsidRPr="00013269">
              <w:t>к административному</w:t>
            </w:r>
            <w:r w:rsidRPr="008F2792">
              <w:t xml:space="preserve"> </w:t>
            </w:r>
            <w:r w:rsidRPr="00013269">
              <w:t>регламенту</w:t>
            </w:r>
          </w:p>
          <w:p w:rsidR="00E13686" w:rsidRPr="00013269" w:rsidRDefault="00E13686" w:rsidP="0083450E">
            <w:pPr>
              <w:pStyle w:val="a3"/>
              <w:jc w:val="both"/>
            </w:pPr>
            <w:r>
              <w:t>предоставления</w:t>
            </w:r>
            <w:r w:rsidRPr="00E13686">
              <w:t xml:space="preserve"> </w:t>
            </w:r>
            <w:r w:rsidRPr="00013269">
              <w:t>муниципальной услуги</w:t>
            </w:r>
          </w:p>
          <w:p w:rsidR="00E13686" w:rsidRPr="00013269" w:rsidRDefault="00E13686" w:rsidP="0083450E">
            <w:pPr>
              <w:pStyle w:val="a3"/>
              <w:jc w:val="both"/>
            </w:pPr>
            <w:r w:rsidRPr="00013269">
              <w:t xml:space="preserve">«Выдача </w:t>
            </w:r>
            <w:proofErr w:type="gramStart"/>
            <w:r w:rsidRPr="00013269">
              <w:t>юридическим</w:t>
            </w:r>
            <w:proofErr w:type="gramEnd"/>
            <w:r w:rsidRPr="00013269">
              <w:t xml:space="preserve"> и физическим</w:t>
            </w:r>
          </w:p>
          <w:p w:rsidR="00E13686" w:rsidRPr="00013269" w:rsidRDefault="00E13686" w:rsidP="0083450E">
            <w:pPr>
              <w:pStyle w:val="a3"/>
              <w:jc w:val="both"/>
            </w:pPr>
            <w:r w:rsidRPr="00013269">
              <w:t xml:space="preserve"> лицам справок,  выписок  из похозяйственных книг</w:t>
            </w:r>
            <w:r w:rsidRPr="008F2792">
              <w:t xml:space="preserve"> </w:t>
            </w:r>
            <w:r w:rsidRPr="003F5CF6">
              <w:t>Ыныргинского</w:t>
            </w:r>
            <w:r w:rsidRPr="00013269">
              <w:t xml:space="preserve"> сельского поселения»</w:t>
            </w:r>
          </w:p>
          <w:p w:rsidR="00E13686" w:rsidRPr="008F2792" w:rsidRDefault="00E13686" w:rsidP="0083450E">
            <w:pPr>
              <w:pStyle w:val="a3"/>
              <w:jc w:val="both"/>
            </w:pPr>
          </w:p>
        </w:tc>
      </w:tr>
    </w:tbl>
    <w:p w:rsidR="00E13686" w:rsidRPr="008F2792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                                                                                                                                                                </w:t>
      </w:r>
    </w:p>
    <w:p w:rsidR="00E13686" w:rsidRPr="00013269" w:rsidRDefault="00E13686" w:rsidP="00E13686">
      <w:pPr>
        <w:pStyle w:val="a3"/>
        <w:jc w:val="both"/>
      </w:pPr>
      <w:r w:rsidRPr="00013269">
        <w:t xml:space="preserve">                                       </w:t>
      </w:r>
      <w:r>
        <w:t xml:space="preserve">                                </w:t>
      </w:r>
      <w:r w:rsidRPr="00013269">
        <w:t xml:space="preserve">Главе сельской администрации </w:t>
      </w:r>
    </w:p>
    <w:p w:rsidR="00E13686" w:rsidRPr="008F2792" w:rsidRDefault="00E13686" w:rsidP="00E13686">
      <w:pPr>
        <w:pStyle w:val="a3"/>
        <w:jc w:val="both"/>
      </w:pPr>
      <w:r>
        <w:t xml:space="preserve">                                                                       </w:t>
      </w:r>
      <w:proofErr w:type="spellStart"/>
      <w:r w:rsidRPr="008F2792">
        <w:t>Чепканакову</w:t>
      </w:r>
      <w:proofErr w:type="spellEnd"/>
      <w:r w:rsidRPr="008F2792">
        <w:t xml:space="preserve"> П.В.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                                                                   </w:t>
      </w:r>
      <w:r>
        <w:t xml:space="preserve">   </w:t>
      </w:r>
      <w:r w:rsidRPr="00013269">
        <w:t xml:space="preserve"> от _______________________</w:t>
      </w:r>
    </w:p>
    <w:p w:rsidR="00E13686" w:rsidRPr="00013269" w:rsidRDefault="00E13686" w:rsidP="00E13686">
      <w:pPr>
        <w:pStyle w:val="a3"/>
        <w:jc w:val="both"/>
      </w:pPr>
    </w:p>
    <w:p w:rsidR="00E13686" w:rsidRDefault="00E13686" w:rsidP="00E13686">
      <w:pPr>
        <w:pStyle w:val="a3"/>
        <w:jc w:val="both"/>
      </w:pPr>
      <w:r w:rsidRPr="00013269">
        <w:t xml:space="preserve">                                                                                                                    </w:t>
      </w:r>
      <w:r>
        <w:t xml:space="preserve">               </w:t>
      </w:r>
    </w:p>
    <w:p w:rsidR="00E13686" w:rsidRPr="00013269" w:rsidRDefault="00E13686" w:rsidP="00E13686">
      <w:pPr>
        <w:pStyle w:val="a3"/>
        <w:jc w:val="both"/>
      </w:pPr>
      <w:r>
        <w:t xml:space="preserve">                                                                       </w:t>
      </w:r>
      <w:proofErr w:type="gramStart"/>
      <w:r w:rsidRPr="00013269">
        <w:t>проживающего</w:t>
      </w:r>
      <w:proofErr w:type="gramEnd"/>
      <w:r w:rsidRPr="00013269">
        <w:t xml:space="preserve"> по адресу: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>
        <w:t xml:space="preserve">                                                                       </w:t>
      </w:r>
      <w:r w:rsidRPr="00013269">
        <w:t>_______________________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>
        <w:t xml:space="preserve">                                                                      </w:t>
      </w:r>
      <w:r w:rsidRPr="00013269">
        <w:t>Паспортные данные:___________</w:t>
      </w:r>
    </w:p>
    <w:p w:rsidR="00E13686" w:rsidRDefault="00E13686" w:rsidP="00E13686">
      <w:pPr>
        <w:pStyle w:val="a3"/>
        <w:jc w:val="both"/>
      </w:pPr>
      <w:r w:rsidRPr="00013269">
        <w:t xml:space="preserve"> </w:t>
      </w:r>
    </w:p>
    <w:p w:rsidR="00E13686" w:rsidRPr="00013269" w:rsidRDefault="00E13686" w:rsidP="00E13686">
      <w:pPr>
        <w:pStyle w:val="a3"/>
        <w:jc w:val="center"/>
      </w:pPr>
      <w:r w:rsidRPr="00013269">
        <w:t>ЗАЯВЛЕНИЕ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Прошу выдать справку (выписку из похозяйственной книги) для  предоставления в (детский сад, в </w:t>
      </w:r>
      <w:proofErr w:type="spellStart"/>
      <w:proofErr w:type="gramStart"/>
      <w:r w:rsidRPr="00013269">
        <w:t>соц</w:t>
      </w:r>
      <w:proofErr w:type="spellEnd"/>
      <w:proofErr w:type="gramEnd"/>
      <w:r w:rsidRPr="00013269">
        <w:t xml:space="preserve"> защиту, БТИ, центр  недвижимости и </w:t>
      </w:r>
      <w:proofErr w:type="spellStart"/>
      <w:r w:rsidRPr="00013269">
        <w:t>т</w:t>
      </w:r>
      <w:r>
        <w:t>.д</w:t>
      </w:r>
      <w:proofErr w:type="spellEnd"/>
      <w:r>
        <w:t>)</w:t>
      </w:r>
    </w:p>
    <w:p w:rsidR="00E13686" w:rsidRPr="00013269" w:rsidRDefault="00E13686" w:rsidP="00E13686">
      <w:pPr>
        <w:pStyle w:val="a3"/>
        <w:jc w:val="both"/>
      </w:pPr>
    </w:p>
    <w:p w:rsidR="00E13686" w:rsidRPr="00013269" w:rsidRDefault="00E13686" w:rsidP="00E13686">
      <w:pPr>
        <w:pStyle w:val="a3"/>
        <w:jc w:val="both"/>
      </w:pPr>
      <w:r w:rsidRPr="00013269">
        <w:t xml:space="preserve"> </w:t>
      </w:r>
    </w:p>
    <w:p w:rsidR="00E13686" w:rsidRPr="00013269" w:rsidRDefault="00E13686" w:rsidP="00E13686">
      <w:pPr>
        <w:pStyle w:val="a3"/>
      </w:pPr>
    </w:p>
    <w:p w:rsidR="00E13686" w:rsidRDefault="00E13686" w:rsidP="00E13686">
      <w:pPr>
        <w:pStyle w:val="a3"/>
      </w:pPr>
      <w:r w:rsidRPr="00013269">
        <w:t xml:space="preserve">Дата          </w:t>
      </w:r>
      <w:r>
        <w:t xml:space="preserve">                      Подпись</w:t>
      </w:r>
      <w:r w:rsidRPr="00013269">
        <w:t xml:space="preserve">                              </w:t>
      </w:r>
    </w:p>
    <w:p w:rsidR="00115FF6" w:rsidRDefault="00115FF6"/>
    <w:sectPr w:rsidR="00115FF6" w:rsidSect="00115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13686"/>
    <w:rsid w:val="000051CB"/>
    <w:rsid w:val="00016AB8"/>
    <w:rsid w:val="0002653D"/>
    <w:rsid w:val="00036B19"/>
    <w:rsid w:val="000409F9"/>
    <w:rsid w:val="00095D15"/>
    <w:rsid w:val="000B0DAD"/>
    <w:rsid w:val="000D0B4A"/>
    <w:rsid w:val="000D3F7F"/>
    <w:rsid w:val="000D51A6"/>
    <w:rsid w:val="000E0142"/>
    <w:rsid w:val="000F21AE"/>
    <w:rsid w:val="00113E8B"/>
    <w:rsid w:val="00115FF6"/>
    <w:rsid w:val="00132581"/>
    <w:rsid w:val="001334A3"/>
    <w:rsid w:val="0013508C"/>
    <w:rsid w:val="00147A02"/>
    <w:rsid w:val="0015019D"/>
    <w:rsid w:val="001569BE"/>
    <w:rsid w:val="00161F95"/>
    <w:rsid w:val="0016254A"/>
    <w:rsid w:val="00164A8C"/>
    <w:rsid w:val="001669BF"/>
    <w:rsid w:val="001A599E"/>
    <w:rsid w:val="001A63E0"/>
    <w:rsid w:val="001A7024"/>
    <w:rsid w:val="001B34EF"/>
    <w:rsid w:val="001F0090"/>
    <w:rsid w:val="001F3434"/>
    <w:rsid w:val="001F5A78"/>
    <w:rsid w:val="00217035"/>
    <w:rsid w:val="00240FF2"/>
    <w:rsid w:val="00275E01"/>
    <w:rsid w:val="002833C0"/>
    <w:rsid w:val="002A45CA"/>
    <w:rsid w:val="002B1364"/>
    <w:rsid w:val="002D220D"/>
    <w:rsid w:val="002D499D"/>
    <w:rsid w:val="002D7460"/>
    <w:rsid w:val="002F06C1"/>
    <w:rsid w:val="002F5B53"/>
    <w:rsid w:val="003102FB"/>
    <w:rsid w:val="00316B17"/>
    <w:rsid w:val="003266E2"/>
    <w:rsid w:val="00331209"/>
    <w:rsid w:val="00335E39"/>
    <w:rsid w:val="00337AE8"/>
    <w:rsid w:val="003459EA"/>
    <w:rsid w:val="00352E60"/>
    <w:rsid w:val="003750F4"/>
    <w:rsid w:val="003800D6"/>
    <w:rsid w:val="003824BE"/>
    <w:rsid w:val="00385628"/>
    <w:rsid w:val="00387C23"/>
    <w:rsid w:val="003945C2"/>
    <w:rsid w:val="003A04FD"/>
    <w:rsid w:val="003A1B0C"/>
    <w:rsid w:val="003A3924"/>
    <w:rsid w:val="003A5FFA"/>
    <w:rsid w:val="003A7EE0"/>
    <w:rsid w:val="003C1697"/>
    <w:rsid w:val="003D0521"/>
    <w:rsid w:val="003E50FB"/>
    <w:rsid w:val="003E5591"/>
    <w:rsid w:val="00415193"/>
    <w:rsid w:val="004157EA"/>
    <w:rsid w:val="004165D8"/>
    <w:rsid w:val="00423CDD"/>
    <w:rsid w:val="004275BA"/>
    <w:rsid w:val="004567CD"/>
    <w:rsid w:val="004603FC"/>
    <w:rsid w:val="00465AFF"/>
    <w:rsid w:val="00471EE6"/>
    <w:rsid w:val="004756B8"/>
    <w:rsid w:val="004924CC"/>
    <w:rsid w:val="00492FF8"/>
    <w:rsid w:val="00493780"/>
    <w:rsid w:val="004A1694"/>
    <w:rsid w:val="004B35C9"/>
    <w:rsid w:val="004C6019"/>
    <w:rsid w:val="004F6607"/>
    <w:rsid w:val="004F70DB"/>
    <w:rsid w:val="00514498"/>
    <w:rsid w:val="00517398"/>
    <w:rsid w:val="00561752"/>
    <w:rsid w:val="0056213C"/>
    <w:rsid w:val="00565A6C"/>
    <w:rsid w:val="00566E7F"/>
    <w:rsid w:val="005B4F97"/>
    <w:rsid w:val="005B6B20"/>
    <w:rsid w:val="005C178D"/>
    <w:rsid w:val="005C1F0F"/>
    <w:rsid w:val="005D20EF"/>
    <w:rsid w:val="005E07D8"/>
    <w:rsid w:val="005E2DC2"/>
    <w:rsid w:val="00613F8D"/>
    <w:rsid w:val="0061786C"/>
    <w:rsid w:val="006460DD"/>
    <w:rsid w:val="00660F9E"/>
    <w:rsid w:val="00663FC4"/>
    <w:rsid w:val="00670118"/>
    <w:rsid w:val="00676650"/>
    <w:rsid w:val="00691826"/>
    <w:rsid w:val="00692A6C"/>
    <w:rsid w:val="006967FB"/>
    <w:rsid w:val="00697A76"/>
    <w:rsid w:val="006A5A57"/>
    <w:rsid w:val="006C36CC"/>
    <w:rsid w:val="0071259B"/>
    <w:rsid w:val="0074279E"/>
    <w:rsid w:val="0074626D"/>
    <w:rsid w:val="00761F1B"/>
    <w:rsid w:val="00765311"/>
    <w:rsid w:val="00776A36"/>
    <w:rsid w:val="007B6AAA"/>
    <w:rsid w:val="007D5D18"/>
    <w:rsid w:val="007E28EC"/>
    <w:rsid w:val="007F2984"/>
    <w:rsid w:val="007F3264"/>
    <w:rsid w:val="007F6373"/>
    <w:rsid w:val="00802DA8"/>
    <w:rsid w:val="00812542"/>
    <w:rsid w:val="00815553"/>
    <w:rsid w:val="00822139"/>
    <w:rsid w:val="008230AA"/>
    <w:rsid w:val="008263DA"/>
    <w:rsid w:val="0083685A"/>
    <w:rsid w:val="00837B03"/>
    <w:rsid w:val="00837CE1"/>
    <w:rsid w:val="008429E5"/>
    <w:rsid w:val="00865F56"/>
    <w:rsid w:val="00872C7F"/>
    <w:rsid w:val="00874550"/>
    <w:rsid w:val="00876F02"/>
    <w:rsid w:val="0088799D"/>
    <w:rsid w:val="00892834"/>
    <w:rsid w:val="00895322"/>
    <w:rsid w:val="008A6105"/>
    <w:rsid w:val="008C1E8A"/>
    <w:rsid w:val="008C5855"/>
    <w:rsid w:val="008D3C4C"/>
    <w:rsid w:val="008E41A2"/>
    <w:rsid w:val="008F471A"/>
    <w:rsid w:val="00900A8F"/>
    <w:rsid w:val="009056D1"/>
    <w:rsid w:val="00905E54"/>
    <w:rsid w:val="00907E70"/>
    <w:rsid w:val="009250F7"/>
    <w:rsid w:val="00961EC4"/>
    <w:rsid w:val="00970AC3"/>
    <w:rsid w:val="00982BB7"/>
    <w:rsid w:val="009908C0"/>
    <w:rsid w:val="009B1B42"/>
    <w:rsid w:val="009D1BCB"/>
    <w:rsid w:val="009E2BAB"/>
    <w:rsid w:val="009E67B7"/>
    <w:rsid w:val="009F163E"/>
    <w:rsid w:val="00A3030A"/>
    <w:rsid w:val="00A62509"/>
    <w:rsid w:val="00A634B4"/>
    <w:rsid w:val="00A663A8"/>
    <w:rsid w:val="00A77C11"/>
    <w:rsid w:val="00A84766"/>
    <w:rsid w:val="00A97EE9"/>
    <w:rsid w:val="00AA3276"/>
    <w:rsid w:val="00AC4760"/>
    <w:rsid w:val="00AD3BDC"/>
    <w:rsid w:val="00AE70AA"/>
    <w:rsid w:val="00B024BA"/>
    <w:rsid w:val="00B053DF"/>
    <w:rsid w:val="00B16A60"/>
    <w:rsid w:val="00B31D0B"/>
    <w:rsid w:val="00B458F7"/>
    <w:rsid w:val="00B67D74"/>
    <w:rsid w:val="00B709A1"/>
    <w:rsid w:val="00BC2C99"/>
    <w:rsid w:val="00BC30B4"/>
    <w:rsid w:val="00BC5498"/>
    <w:rsid w:val="00BC5ECE"/>
    <w:rsid w:val="00BE35EB"/>
    <w:rsid w:val="00C0534D"/>
    <w:rsid w:val="00C12FC5"/>
    <w:rsid w:val="00C20D1B"/>
    <w:rsid w:val="00C25E21"/>
    <w:rsid w:val="00C35E02"/>
    <w:rsid w:val="00C41E03"/>
    <w:rsid w:val="00C56F48"/>
    <w:rsid w:val="00C64EE7"/>
    <w:rsid w:val="00C66A92"/>
    <w:rsid w:val="00C71903"/>
    <w:rsid w:val="00C76F93"/>
    <w:rsid w:val="00C85C43"/>
    <w:rsid w:val="00C9422A"/>
    <w:rsid w:val="00CA36BC"/>
    <w:rsid w:val="00CA6A1A"/>
    <w:rsid w:val="00CB5A4A"/>
    <w:rsid w:val="00CD012D"/>
    <w:rsid w:val="00CE474D"/>
    <w:rsid w:val="00CF1B75"/>
    <w:rsid w:val="00CF6F03"/>
    <w:rsid w:val="00D0587B"/>
    <w:rsid w:val="00D151B1"/>
    <w:rsid w:val="00D32CA6"/>
    <w:rsid w:val="00D47805"/>
    <w:rsid w:val="00D57588"/>
    <w:rsid w:val="00D6289D"/>
    <w:rsid w:val="00D74AFF"/>
    <w:rsid w:val="00D7627D"/>
    <w:rsid w:val="00D768B2"/>
    <w:rsid w:val="00D858EB"/>
    <w:rsid w:val="00D87A8A"/>
    <w:rsid w:val="00D91A47"/>
    <w:rsid w:val="00D958CF"/>
    <w:rsid w:val="00D975DE"/>
    <w:rsid w:val="00DA1E18"/>
    <w:rsid w:val="00DA3C61"/>
    <w:rsid w:val="00DA73AE"/>
    <w:rsid w:val="00DB349E"/>
    <w:rsid w:val="00DE58A7"/>
    <w:rsid w:val="00DE692B"/>
    <w:rsid w:val="00DE7741"/>
    <w:rsid w:val="00DF344F"/>
    <w:rsid w:val="00DF77B9"/>
    <w:rsid w:val="00DF7F94"/>
    <w:rsid w:val="00E061FC"/>
    <w:rsid w:val="00E07F75"/>
    <w:rsid w:val="00E13686"/>
    <w:rsid w:val="00E448D0"/>
    <w:rsid w:val="00E54D9F"/>
    <w:rsid w:val="00E60822"/>
    <w:rsid w:val="00E61AAF"/>
    <w:rsid w:val="00E81251"/>
    <w:rsid w:val="00E83684"/>
    <w:rsid w:val="00E8472F"/>
    <w:rsid w:val="00E859D3"/>
    <w:rsid w:val="00E927CB"/>
    <w:rsid w:val="00EB51D3"/>
    <w:rsid w:val="00ED48F4"/>
    <w:rsid w:val="00EE3311"/>
    <w:rsid w:val="00F07B3A"/>
    <w:rsid w:val="00F17072"/>
    <w:rsid w:val="00F24C58"/>
    <w:rsid w:val="00F3000C"/>
    <w:rsid w:val="00F3092B"/>
    <w:rsid w:val="00F317DF"/>
    <w:rsid w:val="00F41B07"/>
    <w:rsid w:val="00F41CF9"/>
    <w:rsid w:val="00F44833"/>
    <w:rsid w:val="00F46EAD"/>
    <w:rsid w:val="00F5152C"/>
    <w:rsid w:val="00F528C6"/>
    <w:rsid w:val="00F56EFF"/>
    <w:rsid w:val="00F6367B"/>
    <w:rsid w:val="00F736B9"/>
    <w:rsid w:val="00F93D7A"/>
    <w:rsid w:val="00F93F0C"/>
    <w:rsid w:val="00FA2844"/>
    <w:rsid w:val="00FA3A83"/>
    <w:rsid w:val="00FA7D64"/>
    <w:rsid w:val="00FB65D1"/>
    <w:rsid w:val="00FB6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68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85C43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character" w:styleId="a4">
    <w:name w:val="Hyperlink"/>
    <w:rsid w:val="00E13686"/>
    <w:rPr>
      <w:color w:val="000080"/>
      <w:u w:val="single"/>
    </w:rPr>
  </w:style>
  <w:style w:type="table" w:styleId="a5">
    <w:name w:val="Table Grid"/>
    <w:basedOn w:val="a1"/>
    <w:uiPriority w:val="59"/>
    <w:rsid w:val="00E1368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3116</Words>
  <Characters>17767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2012-08-08T04:30:00Z</cp:lastPrinted>
  <dcterms:created xsi:type="dcterms:W3CDTF">2012-07-13T07:29:00Z</dcterms:created>
  <dcterms:modified xsi:type="dcterms:W3CDTF">2012-08-08T05:13:00Z</dcterms:modified>
</cp:coreProperties>
</file>