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662" w:rsidRPr="009B6662" w:rsidRDefault="009B6662" w:rsidP="009B66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662">
        <w:rPr>
          <w:rFonts w:ascii="Times New Roman" w:hAnsi="Times New Roman" w:cs="Times New Roman"/>
          <w:b/>
          <w:sz w:val="28"/>
          <w:szCs w:val="28"/>
        </w:rPr>
        <w:t>Доклад о муниципальном контроле (надзоре)</w:t>
      </w:r>
    </w:p>
    <w:p w:rsidR="009B6662" w:rsidRPr="009B6662" w:rsidRDefault="009B6662" w:rsidP="009B666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6662">
        <w:rPr>
          <w:rFonts w:ascii="Times New Roman" w:hAnsi="Times New Roman" w:cs="Times New Roman"/>
          <w:sz w:val="28"/>
          <w:szCs w:val="28"/>
        </w:rPr>
        <w:t>Предметом муниципального контроля в сфере благоустройства является соблюдение юридическими лицами, индивидуальными предпринимателями, гражданами обязательных требований Правил благоустройства территорий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662">
        <w:rPr>
          <w:rFonts w:ascii="Times New Roman" w:hAnsi="Times New Roman" w:cs="Times New Roman"/>
          <w:sz w:val="28"/>
          <w:szCs w:val="28"/>
        </w:rPr>
        <w:t>сельское поселение», в том числе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  <w:proofErr w:type="gramEnd"/>
    </w:p>
    <w:p w:rsidR="009B6662" w:rsidRPr="009B6662" w:rsidRDefault="009B6662" w:rsidP="009B666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6662">
        <w:rPr>
          <w:rFonts w:ascii="Times New Roman" w:hAnsi="Times New Roman" w:cs="Times New Roman"/>
          <w:sz w:val="28"/>
          <w:szCs w:val="28"/>
        </w:rPr>
        <w:t>В 2021 году муниципальный контроль в сфере благоустройства на территории МО «</w:t>
      </w:r>
      <w:r>
        <w:rPr>
          <w:rFonts w:ascii="Times New Roman" w:hAnsi="Times New Roman" w:cs="Times New Roman"/>
          <w:sz w:val="28"/>
          <w:szCs w:val="28"/>
        </w:rPr>
        <w:t>Ыныргинское</w:t>
      </w:r>
      <w:r w:rsidRPr="009B6662">
        <w:rPr>
          <w:rFonts w:ascii="Times New Roman" w:hAnsi="Times New Roman" w:cs="Times New Roman"/>
          <w:sz w:val="28"/>
          <w:szCs w:val="28"/>
        </w:rPr>
        <w:t xml:space="preserve"> сельское поселение» не осуществлялся.</w:t>
      </w:r>
    </w:p>
    <w:p w:rsidR="00B22FB3" w:rsidRPr="009B6662" w:rsidRDefault="009B6662" w:rsidP="009B6662">
      <w:pPr>
        <w:rPr>
          <w:rFonts w:ascii="Times New Roman" w:hAnsi="Times New Roman" w:cs="Times New Roman"/>
          <w:sz w:val="28"/>
          <w:szCs w:val="28"/>
        </w:rPr>
      </w:pPr>
    </w:p>
    <w:sectPr w:rsidR="00B22FB3" w:rsidRPr="009B6662" w:rsidSect="00360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6662"/>
    <w:rsid w:val="00360849"/>
    <w:rsid w:val="005C677D"/>
    <w:rsid w:val="006A6482"/>
    <w:rsid w:val="009B6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849"/>
  </w:style>
  <w:style w:type="paragraph" w:styleId="2">
    <w:name w:val="heading 2"/>
    <w:basedOn w:val="a"/>
    <w:link w:val="20"/>
    <w:uiPriority w:val="9"/>
    <w:qFormat/>
    <w:rsid w:val="009B66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66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ubheading-category">
    <w:name w:val="subheading-category"/>
    <w:basedOn w:val="a0"/>
    <w:rsid w:val="009B6662"/>
  </w:style>
  <w:style w:type="paragraph" w:styleId="a3">
    <w:name w:val="Normal (Web)"/>
    <w:basedOn w:val="a"/>
    <w:uiPriority w:val="99"/>
    <w:semiHidden/>
    <w:unhideWhenUsed/>
    <w:rsid w:val="009B6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25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496</Characters>
  <Application>Microsoft Office Word</Application>
  <DocSecurity>0</DocSecurity>
  <Lines>4</Lines>
  <Paragraphs>1</Paragraphs>
  <ScaleCrop>false</ScaleCrop>
  <Company>Microsoft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2022-05-24T08:11:00Z</dcterms:created>
  <dcterms:modified xsi:type="dcterms:W3CDTF">2022-05-24T08:14:00Z</dcterms:modified>
</cp:coreProperties>
</file>